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BF5CA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024F6D">
        <w:rPr>
          <w:rFonts w:ascii="GHEA Grapalat" w:hAnsi="GHEA Grapalat"/>
          <w:i w:val="0"/>
          <w:lang w:val="en-US"/>
        </w:rPr>
        <w:t>31</w:t>
      </w:r>
      <w:r w:rsidR="0012480A">
        <w:rPr>
          <w:rFonts w:ascii="GHEA Grapalat" w:hAnsi="GHEA Grapalat"/>
          <w:i w:val="0"/>
          <w:lang w:val="en-US"/>
        </w:rPr>
        <w:t>-</w:t>
      </w:r>
      <w:r w:rsidR="00993B86">
        <w:rPr>
          <w:rFonts w:ascii="GHEA Grapalat" w:hAnsi="GHEA Grapalat"/>
          <w:i w:val="0"/>
          <w:lang w:val="en-US"/>
        </w:rPr>
        <w:t xml:space="preserve">го </w:t>
      </w:r>
      <w:r w:rsidR="00024F6D">
        <w:rPr>
          <w:rFonts w:ascii="GHEA Grapalat" w:hAnsi="GHEA Grapalat"/>
          <w:i w:val="0"/>
          <w:lang w:val="en-US"/>
        </w:rPr>
        <w:t xml:space="preserve">июля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024F6D">
        <w:rPr>
          <w:rFonts w:ascii="GHEA Grapalat" w:hAnsi="GHEA Grapalat"/>
          <w:i w:val="0"/>
        </w:rPr>
        <w:t>HHQK-BMKhTsDzB-25/38</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9210F" w:rsidRPr="00B9210F">
        <w:rPr>
          <w:rFonts w:ascii="GHEA Grapalat" w:hAnsi="GHEA Grapalat"/>
          <w:i w:val="0"/>
          <w:color w:val="000000" w:themeColor="text1"/>
        </w:rPr>
        <w:t xml:space="preserve">«Ереванской основной школы № 92 имени В. Текеяна»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9912CA">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526522">
        <w:rPr>
          <w:rFonts w:ascii="GHEA Grapalat" w:hAnsi="GHEA Grapalat"/>
          <w:b/>
          <w:i w:val="0"/>
          <w:color w:val="000000" w:themeColor="text1"/>
        </w:rPr>
        <w:t xml:space="preserve">0 часов </w:t>
      </w:r>
      <w:r w:rsidR="006F2400">
        <w:rPr>
          <w:rFonts w:ascii="GHEA Grapalat" w:hAnsi="GHEA Grapalat"/>
          <w:b/>
          <w:i w:val="0"/>
          <w:color w:val="000000" w:themeColor="text1"/>
          <w:lang w:val="en-US"/>
        </w:rPr>
        <w:t>10</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6F2400">
        <w:rPr>
          <w:rFonts w:ascii="GHEA Grapalat" w:hAnsi="GHEA Grapalat"/>
          <w:b/>
          <w:i w:val="0"/>
          <w:color w:val="000000" w:themeColor="text1"/>
          <w:lang w:val="en-US"/>
        </w:rPr>
        <w:t>сентября</w:t>
      </w:r>
      <w:r w:rsidR="00DA009E">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731F1">
        <w:rPr>
          <w:rFonts w:ascii="GHEA Grapalat" w:hAnsi="GHEA Grapalat"/>
          <w:b/>
          <w:i w:val="0"/>
          <w:color w:val="000000" w:themeColor="text1"/>
        </w:rPr>
        <w:t>1</w:t>
      </w:r>
      <w:r w:rsidR="001A249E">
        <w:rPr>
          <w:rFonts w:ascii="GHEA Grapalat" w:hAnsi="GHEA Grapalat"/>
          <w:b/>
          <w:i w:val="0"/>
          <w:color w:val="000000" w:themeColor="text1"/>
          <w:lang w:val="en-US"/>
        </w:rPr>
        <w:t>0</w:t>
      </w:r>
      <w:r w:rsidR="003731F1">
        <w:rPr>
          <w:rFonts w:ascii="GHEA Grapalat" w:hAnsi="GHEA Grapalat"/>
          <w:b/>
          <w:i w:val="0"/>
          <w:color w:val="000000" w:themeColor="text1"/>
        </w:rPr>
        <w:t>:3</w:t>
      </w:r>
      <w:r w:rsidR="00873FB8">
        <w:rPr>
          <w:rFonts w:ascii="GHEA Grapalat" w:hAnsi="GHEA Grapalat"/>
          <w:b/>
          <w:i w:val="0"/>
          <w:color w:val="000000" w:themeColor="text1"/>
        </w:rPr>
        <w:t xml:space="preserve">0 часов </w:t>
      </w:r>
      <w:r w:rsidR="006F2400">
        <w:rPr>
          <w:rFonts w:ascii="GHEA Grapalat" w:hAnsi="GHEA Grapalat"/>
          <w:b/>
          <w:i w:val="0"/>
          <w:color w:val="000000" w:themeColor="text1"/>
          <w:lang w:val="en-US"/>
        </w:rPr>
        <w:t>10</w:t>
      </w:r>
      <w:r w:rsidR="006F2400">
        <w:rPr>
          <w:rFonts w:ascii="GHEA Grapalat" w:hAnsi="GHEA Grapalat"/>
          <w:b/>
          <w:i w:val="0"/>
          <w:color w:val="000000" w:themeColor="text1"/>
        </w:rPr>
        <w:t>-ого</w:t>
      </w:r>
      <w:r w:rsidR="006F2400" w:rsidRPr="001778AB">
        <w:rPr>
          <w:rFonts w:ascii="GHEA Grapalat" w:hAnsi="GHEA Grapalat"/>
          <w:b/>
          <w:i w:val="0"/>
          <w:color w:val="000000" w:themeColor="text1"/>
          <w:lang w:val="en-US"/>
        </w:rPr>
        <w:t xml:space="preserve"> </w:t>
      </w:r>
      <w:r w:rsidR="006F2400">
        <w:rPr>
          <w:rFonts w:ascii="GHEA Grapalat" w:hAnsi="GHEA Grapalat"/>
          <w:b/>
          <w:i w:val="0"/>
          <w:color w:val="000000" w:themeColor="text1"/>
          <w:lang w:val="en-US"/>
        </w:rPr>
        <w:t xml:space="preserve">сентября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BF5CA6" w:rsidP="00AC759F">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 </w:t>
      </w:r>
      <w:r w:rsidR="00EE17D0" w:rsidRPr="006C26E7">
        <w:rPr>
          <w:rFonts w:ascii="GHEA Grapalat" w:hAnsi="GHEA Grapalat"/>
          <w:i w:val="0"/>
          <w:color w:val="000000" w:themeColor="text1"/>
        </w:rPr>
        <w:t>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024F6D">
        <w:rPr>
          <w:rFonts w:ascii="GHEA Grapalat" w:hAnsi="GHEA Grapalat"/>
          <w:i w:val="0"/>
          <w:lang w:val="en-US"/>
        </w:rPr>
        <w:t xml:space="preserve">31-го июля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024F6D">
        <w:rPr>
          <w:rFonts w:ascii="GHEA Grapalat" w:hAnsi="GHEA Grapalat"/>
          <w:i w:val="0"/>
          <w:color w:val="000000" w:themeColor="text1"/>
        </w:rPr>
        <w:t>HHQK-BMKhTsDzB-25/38</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9210F">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9210F" w:rsidRPr="00B9210F">
        <w:rPr>
          <w:rFonts w:ascii="GHEA Grapalat" w:hAnsi="GHEA Grapalat"/>
          <w:b/>
          <w:color w:val="000000" w:themeColor="text1"/>
          <w:sz w:val="20"/>
          <w:szCs w:val="20"/>
        </w:rPr>
        <w:t>«ЕРЕВАНСКОЙ ОСНОВНОЙ ШКОЛЫ № 92 ИМЕНИ В. ТЕКЕЯНА»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9210F">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B9210F">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9210F">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9210F" w:rsidRPr="00B9210F">
        <w:rPr>
          <w:rFonts w:ascii="GHEA Grapalat" w:hAnsi="GHEA Grapalat"/>
          <w:b/>
          <w:sz w:val="20"/>
          <w:szCs w:val="20"/>
        </w:rPr>
        <w:t>«ЕРЕВАНСКОЙ ОСНОВНОЙ ШКОЛЫ № 92 ИМЕНИ В. ТЕКЕЯНА» ГНКО</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00CD1DDB">
        <w:rPr>
          <w:rFonts w:ascii="GHEA Grapalat" w:hAnsi="GHEA Grapalat"/>
          <w:sz w:val="20"/>
          <w:szCs w:val="20"/>
          <w:lang w:val="en-US"/>
        </w:rPr>
        <w:t xml:space="preserve">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024F6D">
        <w:rPr>
          <w:rFonts w:ascii="GHEA Grapalat" w:hAnsi="GHEA Grapalat"/>
          <w:sz w:val="20"/>
        </w:rPr>
        <w:t>HHQK-BMKhTsDzB-25/38</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9210F" w:rsidRPr="00B9210F">
        <w:rPr>
          <w:rFonts w:ascii="GHEA Grapalat" w:hAnsi="GHEA Grapalat"/>
        </w:rPr>
        <w:t>«Ереванской основной школы № 92 имени В. Текеяна» ГНКО</w:t>
      </w:r>
      <w:r w:rsidR="00BD176E" w:rsidRPr="00BD176E">
        <w:rPr>
          <w:rFonts w:ascii="GHEA Grapalat" w:hAnsi="GHEA Grapalat"/>
        </w:rPr>
        <w:t xml:space="preserve">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9210F">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B9210F">
              <w:rPr>
                <w:rFonts w:ascii="GHEA Grapalat" w:hAnsi="GHEA Grapalat" w:cs="Times Armenian"/>
                <w:b/>
                <w:sz w:val="18"/>
                <w:szCs w:val="18"/>
                <w:lang w:val="pt-BR"/>
              </w:rPr>
              <w:t>1</w:t>
            </w:r>
            <w:r>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9210F" w:rsidRPr="00B9210F">
              <w:rPr>
                <w:rFonts w:ascii="GHEA Grapalat" w:hAnsi="GHEA Grapalat" w:cs="Times Armenian"/>
                <w:b/>
                <w:sz w:val="18"/>
                <w:szCs w:val="18"/>
                <w:lang w:val="pt-BR"/>
              </w:rPr>
              <w:t>«Ереванской основной школы № 92 имени В. Текеяна» ГНКО</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B51796"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Pr>
                <w:rFonts w:ascii="GHEA Grapalat" w:hAnsi="GHEA Grapalat" w:cs="Sylfaen"/>
                <w:color w:val="000000" w:themeColor="text1"/>
                <w:sz w:val="20"/>
                <w:szCs w:val="20"/>
                <w:lang w:val="af-ZA"/>
              </w:rPr>
              <w:t>0</w:t>
            </w:r>
            <w:r w:rsidR="00414E6A" w:rsidRPr="00DD5CFB">
              <w:rPr>
                <w:rFonts w:ascii="GHEA Grapalat" w:hAnsi="GHEA Grapalat" w:cs="Sylfaen"/>
                <w:color w:val="000000" w:themeColor="text1"/>
                <w:sz w:val="20"/>
                <w:szCs w:val="20"/>
                <w:lang w:val="af-ZA"/>
              </w:rPr>
              <w:t xml:space="preserve"> % от </w:t>
            </w:r>
            <w:r w:rsidR="00414E6A"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1A29D8" w:rsidRPr="001A29D8" w:rsidRDefault="001A29D8" w:rsidP="00B9210F">
      <w:pPr>
        <w:pStyle w:val="BodyTextIndent2"/>
        <w:widowControl w:val="0"/>
        <w:spacing w:after="160" w:line="240" w:lineRule="auto"/>
        <w:ind w:firstLine="567"/>
        <w:rPr>
          <w:rFonts w:ascii="GHEA Grapalat" w:hAnsi="GHEA Grapalat"/>
          <w:b/>
        </w:rPr>
      </w:pPr>
      <w:r w:rsidRPr="001A29D8">
        <w:rPr>
          <w:rFonts w:ascii="GHEA Grapalat" w:hAnsi="GHEA Grapalat"/>
          <w:b/>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B9210F">
        <w:trPr>
          <w:trHeight w:val="53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lastRenderedPageBreak/>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710" w:type="dxa"/>
        <w:tblInd w:w="-72" w:type="dxa"/>
        <w:tblLayout w:type="fixed"/>
        <w:tblCellMar>
          <w:left w:w="0" w:type="dxa"/>
          <w:right w:w="0" w:type="dxa"/>
        </w:tblCellMar>
        <w:tblLook w:val="04A0" w:firstRow="1" w:lastRow="0" w:firstColumn="1" w:lastColumn="0" w:noHBand="0" w:noVBand="1"/>
      </w:tblPr>
      <w:tblGrid>
        <w:gridCol w:w="559"/>
        <w:gridCol w:w="10151"/>
      </w:tblGrid>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D009C9"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en-US"/>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r w:rsidR="00D009C9">
              <w:rPr>
                <w:rFonts w:ascii="GHEA Grapalat" w:hAnsi="GHEA Grapalat" w:cs="Sylfaen"/>
                <w:b/>
                <w:bCs/>
                <w:sz w:val="20"/>
                <w:szCs w:val="20"/>
                <w:lang w:val="en-US"/>
              </w:rPr>
              <w:t xml:space="preserve"> 1-ой категории</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B9210F">
        <w:trPr>
          <w:trHeight w:val="412"/>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r w:rsidR="00D009C9">
              <w:rPr>
                <w:rFonts w:ascii="GHEA Grapalat" w:hAnsi="GHEA Grapalat"/>
                <w:b/>
                <w:bCs/>
                <w:color w:val="000000"/>
                <w:sz w:val="20"/>
                <w:szCs w:val="20"/>
                <w:lang w:val="en-US"/>
              </w:rPr>
              <w:t xml:space="preserve">- </w:t>
            </w:r>
            <w:r w:rsidR="00D009C9">
              <w:rPr>
                <w:rFonts w:ascii="GHEA Grapalat" w:hAnsi="GHEA Grapalat" w:cs="Sylfaen"/>
                <w:b/>
                <w:bCs/>
                <w:sz w:val="20"/>
                <w:szCs w:val="20"/>
                <w:lang w:val="en-US"/>
              </w:rPr>
              <w:t>1-ой категории</w:t>
            </w:r>
          </w:p>
        </w:tc>
      </w:tr>
      <w:tr w:rsidR="008131D4" w:rsidRPr="008B08FA" w:rsidTr="00B9210F">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B9210F">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B9210F">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B9210F">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1015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D009C9" w:rsidRDefault="00D009C9" w:rsidP="00150C72">
      <w:pPr>
        <w:widowControl w:val="0"/>
        <w:tabs>
          <w:tab w:val="left" w:pos="1134"/>
        </w:tabs>
        <w:spacing w:after="160"/>
        <w:ind w:firstLine="567"/>
        <w:jc w:val="both"/>
        <w:rPr>
          <w:rFonts w:ascii="GHEA Grapalat" w:hAnsi="GHEA Grapalat"/>
          <w:b/>
          <w:u w:val="single"/>
          <w:lang w:val="en-US" w:eastAsia="en-US" w:bidi="ar-SA"/>
        </w:rPr>
      </w:pPr>
    </w:p>
    <w:p w:rsidR="00D009C9" w:rsidRDefault="00D009C9">
      <w:pPr>
        <w:rPr>
          <w:rFonts w:ascii="GHEA Grapalat" w:hAnsi="GHEA Grapalat"/>
          <w:b/>
          <w:u w:val="single"/>
          <w:lang w:val="en-US" w:eastAsia="en-US" w:bidi="ar-SA"/>
        </w:rPr>
      </w:pPr>
      <w:r>
        <w:rPr>
          <w:rFonts w:ascii="GHEA Grapalat" w:hAnsi="GHEA Grapalat"/>
          <w:b/>
          <w:u w:val="single"/>
          <w:lang w:val="en-US"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D009C9">
        <w:trPr>
          <w:trHeight w:val="1152"/>
        </w:trPr>
        <w:tc>
          <w:tcPr>
            <w:tcW w:w="540"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vAlign w:val="center"/>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vAlign w:val="center"/>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D009C9">
        <w:trPr>
          <w:trHeight w:val="1880"/>
        </w:trPr>
        <w:tc>
          <w:tcPr>
            <w:tcW w:w="540"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vAlign w:val="center"/>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vAlign w:val="center"/>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D009C9">
        <w:trPr>
          <w:trHeight w:val="161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vAlign w:val="center"/>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88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r w:rsidRPr="00D009C9">
              <w:rPr>
                <w:rFonts w:ascii="GHEA Grapalat" w:hAnsi="GHEA Grapalat"/>
                <w:b/>
                <w:color w:val="FF0000"/>
                <w:sz w:val="18"/>
                <w:szCs w:val="18"/>
                <w:lang w:val="hy-AM"/>
              </w:rPr>
              <w:t>**</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610"/>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D009C9">
        <w:trPr>
          <w:trHeight w:val="1961"/>
        </w:trPr>
        <w:tc>
          <w:tcPr>
            <w:tcW w:w="556" w:type="dxa"/>
            <w:vAlign w:val="center"/>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vAlign w:val="center"/>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vAlign w:val="center"/>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 xml:space="preserve">системы телекоммуникации и сигнализации </w:t>
            </w:r>
            <w:r w:rsidRPr="00D009C9">
              <w:rPr>
                <w:rFonts w:ascii="GHEA Grapalat" w:hAnsi="GHEA Grapalat"/>
                <w:b/>
                <w:color w:val="FF0000"/>
                <w:sz w:val="18"/>
                <w:szCs w:val="18"/>
                <w:lang w:val="hy-AM"/>
              </w:rPr>
              <w:t>**</w:t>
            </w:r>
          </w:p>
        </w:tc>
        <w:tc>
          <w:tcPr>
            <w:tcW w:w="3454" w:type="dxa"/>
            <w:vAlign w:val="center"/>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D009C9">
        <w:tc>
          <w:tcPr>
            <w:tcW w:w="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D009C9">
        <w:tc>
          <w:tcPr>
            <w:tcW w:w="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vAlign w:val="center"/>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vAlign w:val="center"/>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vAlign w:val="center"/>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20570A" w:rsidRPr="0020570A" w:rsidRDefault="0020570A" w:rsidP="00150C72">
      <w:pPr>
        <w:widowControl w:val="0"/>
        <w:tabs>
          <w:tab w:val="left" w:pos="1134"/>
        </w:tabs>
        <w:spacing w:after="160"/>
        <w:ind w:firstLine="360"/>
        <w:jc w:val="both"/>
        <w:rPr>
          <w:rFonts w:ascii="GHEA Grapalat" w:hAnsi="GHEA Grapalat"/>
          <w:b/>
          <w:sz w:val="2"/>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 xml:space="preserve">документация, подтверждающая квалификацию </w:t>
      </w:r>
      <w:r w:rsidR="001E0A10">
        <w:rPr>
          <w:rFonts w:ascii="GHEA Grapalat" w:hAnsi="GHEA Grapalat"/>
          <w:sz w:val="20"/>
          <w:szCs w:val="20"/>
        </w:rPr>
        <w:t>Участника</w:t>
      </w:r>
      <w:r w:rsidR="001E0A10">
        <w:rPr>
          <w:rFonts w:ascii="GHEA Grapalat" w:hAnsi="GHEA Grapalat"/>
          <w:sz w:val="20"/>
          <w:szCs w:val="20"/>
          <w:lang w:val="en-US"/>
        </w:rPr>
        <w:t xml:space="preserve"> </w:t>
      </w:r>
      <w:r w:rsidR="001E0A10">
        <w:rPr>
          <w:rFonts w:ascii="GHEA Grapalat" w:hAnsi="GHEA Grapalat"/>
          <w:sz w:val="20"/>
          <w:szCs w:val="20"/>
        </w:rPr>
        <w:t>-</w:t>
      </w:r>
      <w:r w:rsidR="001E0A10">
        <w:rPr>
          <w:rFonts w:ascii="GHEA Grapalat" w:hAnsi="GHEA Grapalat"/>
          <w:sz w:val="20"/>
          <w:szCs w:val="20"/>
          <w:lang w:val="en-US"/>
        </w:rPr>
        <w:t xml:space="preserve"> </w:t>
      </w:r>
      <w:r w:rsidR="00594B62" w:rsidRPr="001778AB">
        <w:rPr>
          <w:rFonts w:ascii="GHEA Grapalat" w:hAnsi="GHEA Grapalat"/>
          <w:sz w:val="20"/>
          <w:szCs w:val="20"/>
        </w:rPr>
        <w:t>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002D63CB" w:rsidRPr="001778AB">
        <w:rPr>
          <w:rFonts w:ascii="GHEA Grapalat" w:hAnsi="GHEA Grapalat"/>
          <w:color w:val="000000"/>
          <w:sz w:val="2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F2400"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731F1">
        <w:rPr>
          <w:rFonts w:ascii="GHEA Grapalat" w:hAnsi="GHEA Grapalat"/>
          <w:b/>
          <w:sz w:val="20"/>
        </w:rPr>
        <w:t>1</w:t>
      </w:r>
      <w:r w:rsidR="00723154">
        <w:rPr>
          <w:rFonts w:ascii="GHEA Grapalat" w:hAnsi="GHEA Grapalat"/>
          <w:b/>
          <w:sz w:val="20"/>
          <w:lang w:val="en-US"/>
        </w:rPr>
        <w:t>0</w:t>
      </w:r>
      <w:r w:rsidR="003731F1">
        <w:rPr>
          <w:rFonts w:ascii="GHEA Grapalat" w:hAnsi="GHEA Grapalat"/>
          <w:b/>
          <w:sz w:val="20"/>
        </w:rPr>
        <w:t>:3</w:t>
      </w:r>
      <w:r w:rsidR="005C6C4F" w:rsidRPr="005C6C4F">
        <w:rPr>
          <w:rFonts w:ascii="GHEA Grapalat" w:hAnsi="GHEA Grapalat"/>
          <w:b/>
          <w:sz w:val="20"/>
        </w:rPr>
        <w:t xml:space="preserve">0 часов </w:t>
      </w:r>
      <w:r w:rsidR="006F2400" w:rsidRPr="006F2400">
        <w:rPr>
          <w:rFonts w:ascii="GHEA Grapalat" w:hAnsi="GHEA Grapalat"/>
          <w:b/>
          <w:sz w:val="20"/>
        </w:rPr>
        <w:t xml:space="preserve">10-ого сентября </w:t>
      </w:r>
      <w:r w:rsidR="005C6C4F" w:rsidRPr="005C6C4F">
        <w:rPr>
          <w:rFonts w:ascii="GHEA Grapalat" w:hAnsi="GHEA Grapalat"/>
          <w:b/>
          <w:sz w:val="20"/>
        </w:rPr>
        <w:t>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A249E"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9912CA">
        <w:rPr>
          <w:rFonts w:ascii="GHEA Grapalat" w:hAnsi="GHEA Grapalat"/>
        </w:rPr>
        <w:t>1</w:t>
      </w:r>
      <w:r w:rsidR="001A249E" w:rsidRPr="005E6B1F">
        <w:rPr>
          <w:rFonts w:ascii="GHEA Grapalat" w:hAnsi="GHEA Grapalat"/>
        </w:rPr>
        <w:t>0</w:t>
      </w:r>
      <w:r w:rsidR="003731F1">
        <w:rPr>
          <w:rFonts w:ascii="GHEA Grapalat" w:hAnsi="GHEA Grapalat"/>
        </w:rPr>
        <w:t>:3</w:t>
      </w:r>
      <w:r w:rsidR="009912CA">
        <w:rPr>
          <w:rFonts w:ascii="GHEA Grapalat" w:hAnsi="GHEA Grapalat"/>
        </w:rPr>
        <w:t xml:space="preserve">0 часов </w:t>
      </w:r>
      <w:r w:rsidR="005E6B1F" w:rsidRPr="005E6B1F">
        <w:rPr>
          <w:rFonts w:ascii="GHEA Grapalat" w:hAnsi="GHEA Grapalat"/>
        </w:rPr>
        <w:t>10-ого сентября</w:t>
      </w:r>
      <w:r w:rsidR="0012480A" w:rsidRPr="005C6C4F">
        <w:rPr>
          <w:rFonts w:ascii="GHEA Grapalat" w:hAnsi="GHEA Grapalat"/>
        </w:rPr>
        <w:t xml:space="preserve"> </w:t>
      </w:r>
      <w:r w:rsidR="005C6C4F" w:rsidRPr="005C6C4F">
        <w:rPr>
          <w:rFonts w:ascii="GHEA Grapalat" w:hAnsi="GHEA Grapalat"/>
        </w:rPr>
        <w:t>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5D24E4" w:rsidRPr="00C71B97">
        <w:rPr>
          <w:rFonts w:ascii="GHEA Grapalat" w:hAnsi="GHEA Grapalat"/>
          <w:sz w:val="20"/>
        </w:rPr>
        <w:t>Аналогичными считаются составление проектно-сметной документации об</w:t>
      </w:r>
      <w:r w:rsidR="005D24E4" w:rsidRPr="00C71B97">
        <w:rPr>
          <w:rFonts w:ascii="Calibri" w:hAnsi="Calibri" w:cs="Calibri"/>
          <w:sz w:val="20"/>
        </w:rPr>
        <w:t>Ƅ</w:t>
      </w:r>
      <w:r w:rsidR="005D24E4"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024F6D">
        <w:rPr>
          <w:rFonts w:ascii="GHEA Grapalat" w:hAnsi="GHEA Grapalat"/>
          <w:b/>
          <w:lang w:val="en-US"/>
        </w:rPr>
        <w:t>HHQK-BMKhTsDzB-25/38</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024F6D">
        <w:rPr>
          <w:rFonts w:ascii="GHEA Grapalat" w:hAnsi="GHEA Grapalat"/>
          <w:sz w:val="20"/>
          <w:lang w:val="en-US"/>
        </w:rPr>
        <w:t>HHQK-BMKhTsDzB-25/38</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024F6D">
        <w:rPr>
          <w:rFonts w:ascii="GHEA Grapalat" w:hAnsi="GHEA Grapalat"/>
          <w:sz w:val="20"/>
          <w:lang w:val="en-US"/>
        </w:rPr>
        <w:t>HHQK-BMKhTsDzB-25/38</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024F6D">
        <w:rPr>
          <w:rFonts w:ascii="GHEA Grapalat" w:hAnsi="GHEA Grapalat"/>
          <w:sz w:val="20"/>
          <w:lang w:val="en-US"/>
        </w:rPr>
        <w:t>HHQK-BMKhTsDzB-25/38</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024F6D">
        <w:rPr>
          <w:rFonts w:ascii="GHEA Grapalat" w:hAnsi="GHEA Grapalat"/>
          <w:b/>
          <w:sz w:val="20"/>
          <w:szCs w:val="20"/>
        </w:rPr>
        <w:t>HHQK-BMKhTsDzB-25/38</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45A1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F45A1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45A15"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F45A15"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F45A15"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024F6D">
        <w:rPr>
          <w:rFonts w:ascii="GHEA Grapalat" w:hAnsi="GHEA Grapalat"/>
          <w:b/>
        </w:rPr>
        <w:t>HHQK-BMKhTsDzB-25/38</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001E0A10">
        <w:rPr>
          <w:rFonts w:ascii="GHEA Grapalat" w:hAnsi="GHEA Grapalat" w:cs="Cambria"/>
          <w:sz w:val="20"/>
          <w:lang w:val="en-US"/>
        </w:rPr>
        <w:t xml:space="preserve"> </w:t>
      </w:r>
      <w:r w:rsidRPr="001778AB">
        <w:rPr>
          <w:rFonts w:ascii="GHEA Grapalat" w:hAnsi="GHEA Grapalat"/>
          <w:sz w:val="20"/>
        </w:rPr>
        <w:t>-</w:t>
      </w:r>
      <w:r w:rsidR="001E0A10">
        <w:rPr>
          <w:rFonts w:ascii="GHEA Grapalat" w:hAnsi="GHEA Grapalat"/>
          <w:sz w:val="20"/>
          <w:lang w:val="en-US"/>
        </w:rPr>
        <w:t xml:space="preserve"> </w:t>
      </w:r>
      <w:r w:rsidRPr="001778AB">
        <w:rPr>
          <w:rFonts w:ascii="GHEA Grapalat" w:hAnsi="GHEA Grapalat"/>
          <w:sz w:val="20"/>
        </w:rPr>
        <w:t xml:space="preserve">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024F6D">
        <w:rPr>
          <w:rFonts w:ascii="GHEA Grapalat" w:hAnsi="GHEA Grapalat"/>
          <w:b/>
          <w:i w:val="0"/>
        </w:rPr>
        <w:t>HHQK-BMKhTsDzB-25/38</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8F2AAB" w:rsidRDefault="00B2572B" w:rsidP="00150C72">
      <w:pPr>
        <w:widowControl w:val="0"/>
        <w:jc w:val="both"/>
        <w:rPr>
          <w:rFonts w:ascii="GHEA Grapalat" w:hAnsi="GHEA Grapalat"/>
          <w:sz w:val="20"/>
          <w:szCs w:val="20"/>
          <w:lang w:val="en-US"/>
        </w:rPr>
      </w:pPr>
      <w:r w:rsidRPr="008F2AAB">
        <w:rPr>
          <w:rFonts w:ascii="GHEA Grapalat" w:hAnsi="GHEA Grapalat"/>
          <w:sz w:val="20"/>
          <w:szCs w:val="20"/>
        </w:rPr>
        <w:t xml:space="preserve">Рассмотрев приглашение </w:t>
      </w:r>
      <w:r w:rsidR="00CD1A29" w:rsidRPr="008F2AAB">
        <w:rPr>
          <w:rFonts w:ascii="GHEA Grapalat" w:hAnsi="GHEA Grapalat"/>
          <w:sz w:val="20"/>
          <w:szCs w:val="20"/>
        </w:rPr>
        <w:t>об открытом конкурсе</w:t>
      </w:r>
      <w:r w:rsidR="00481338" w:rsidRPr="008F2AAB">
        <w:rPr>
          <w:rFonts w:ascii="GHEA Grapalat" w:hAnsi="GHEA Grapalat"/>
          <w:sz w:val="20"/>
          <w:szCs w:val="20"/>
        </w:rPr>
        <w:t xml:space="preserve"> </w:t>
      </w:r>
      <w:r w:rsidRPr="008F2AAB">
        <w:rPr>
          <w:rFonts w:ascii="GHEA Grapalat" w:hAnsi="GHEA Grapalat"/>
          <w:sz w:val="20"/>
          <w:szCs w:val="20"/>
        </w:rPr>
        <w:t xml:space="preserve">под кодом </w:t>
      </w:r>
      <w:r w:rsidR="00024F6D">
        <w:rPr>
          <w:rFonts w:ascii="GHEA Grapalat" w:hAnsi="GHEA Grapalat"/>
          <w:sz w:val="20"/>
          <w:szCs w:val="20"/>
        </w:rPr>
        <w:t>HHQK-BMKhTsDzB-25/38</w:t>
      </w:r>
    </w:p>
    <w:p w:rsidR="005744FC" w:rsidRPr="008F2AAB" w:rsidRDefault="005744FC" w:rsidP="00150C72">
      <w:pPr>
        <w:widowControl w:val="0"/>
        <w:spacing w:after="160"/>
        <w:ind w:firstLine="567"/>
        <w:jc w:val="both"/>
        <w:rPr>
          <w:rFonts w:ascii="GHEA Grapalat" w:hAnsi="GHEA Grapalat"/>
          <w:sz w:val="20"/>
          <w:szCs w:val="20"/>
        </w:rPr>
      </w:pPr>
    </w:p>
    <w:p w:rsidR="005646FC" w:rsidRPr="008F2AAB" w:rsidRDefault="005744FC" w:rsidP="00150C72">
      <w:pPr>
        <w:widowControl w:val="0"/>
        <w:jc w:val="both"/>
        <w:rPr>
          <w:rFonts w:ascii="GHEA Grapalat" w:hAnsi="GHEA Grapalat"/>
          <w:sz w:val="20"/>
          <w:szCs w:val="20"/>
        </w:rPr>
      </w:pPr>
      <w:r w:rsidRPr="008F2AAB">
        <w:rPr>
          <w:rFonts w:ascii="GHEA Grapalat" w:hAnsi="GHEA Grapalat"/>
          <w:sz w:val="20"/>
          <w:szCs w:val="20"/>
        </w:rPr>
        <w:t xml:space="preserve">в </w:t>
      </w:r>
      <w:r w:rsidR="00B2572B" w:rsidRPr="008F2AAB">
        <w:rPr>
          <w:rFonts w:ascii="GHEA Grapalat" w:hAnsi="GHEA Grapalat"/>
          <w:sz w:val="20"/>
          <w:szCs w:val="20"/>
        </w:rPr>
        <w:t>том числе проект заключаемого договора</w:t>
      </w:r>
      <w:r w:rsidRPr="008F2AAB">
        <w:rPr>
          <w:rFonts w:ascii="GHEA Grapalat" w:hAnsi="GHEA Grapalat"/>
          <w:sz w:val="20"/>
          <w:szCs w:val="20"/>
        </w:rPr>
        <w:t xml:space="preserve"> </w:t>
      </w:r>
      <w:r w:rsidR="00B2572B" w:rsidRPr="008F2AAB">
        <w:rPr>
          <w:rFonts w:ascii="GHEA Grapalat" w:hAnsi="GHEA Grapalat"/>
          <w:sz w:val="20"/>
          <w:szCs w:val="20"/>
        </w:rPr>
        <w:t>___</w:t>
      </w:r>
      <w:r w:rsidRPr="008F2AAB">
        <w:rPr>
          <w:rFonts w:ascii="GHEA Grapalat" w:hAnsi="GHEA Grapalat"/>
          <w:sz w:val="20"/>
          <w:szCs w:val="20"/>
        </w:rPr>
        <w:t>________________________</w:t>
      </w:r>
      <w:r w:rsidR="00B2572B" w:rsidRPr="008F2AAB">
        <w:rPr>
          <w:rFonts w:ascii="GHEA Grapalat" w:hAnsi="GHEA Grapalat"/>
          <w:sz w:val="20"/>
          <w:szCs w:val="20"/>
        </w:rPr>
        <w:t>____</w:t>
      </w:r>
      <w:r w:rsidR="00191D27" w:rsidRPr="008F2AAB">
        <w:rPr>
          <w:rFonts w:ascii="GHEA Grapalat" w:hAnsi="GHEA Grapalat"/>
          <w:sz w:val="20"/>
          <w:szCs w:val="20"/>
        </w:rPr>
        <w:t>___</w:t>
      </w:r>
    </w:p>
    <w:p w:rsidR="005646FC" w:rsidRPr="008F2AAB" w:rsidRDefault="008F2AAB" w:rsidP="008F2AAB">
      <w:pPr>
        <w:widowControl w:val="0"/>
        <w:spacing w:after="160"/>
        <w:ind w:left="3540"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5646FC" w:rsidRPr="008F2AAB">
        <w:rPr>
          <w:rFonts w:ascii="GHEA Grapalat" w:hAnsi="GHEA Grapalat"/>
          <w:sz w:val="20"/>
          <w:szCs w:val="20"/>
          <w:vertAlign w:val="superscript"/>
        </w:rPr>
        <w:t>наименование участника</w:t>
      </w:r>
    </w:p>
    <w:p w:rsidR="00B2572B" w:rsidRPr="008F2AAB" w:rsidRDefault="00B2572B" w:rsidP="00150C72">
      <w:pPr>
        <w:widowControl w:val="0"/>
        <w:spacing w:after="160"/>
        <w:jc w:val="both"/>
        <w:rPr>
          <w:rFonts w:ascii="GHEA Grapalat" w:hAnsi="GHEA Grapalat"/>
          <w:sz w:val="20"/>
          <w:szCs w:val="20"/>
        </w:rPr>
      </w:pPr>
      <w:r w:rsidRPr="008F2AAB">
        <w:rPr>
          <w:rFonts w:ascii="GHEA Grapalat" w:hAnsi="GHEA Grapalat"/>
          <w:sz w:val="20"/>
          <w:szCs w:val="20"/>
        </w:rPr>
        <w:t>предлагает</w:t>
      </w:r>
      <w:r w:rsidR="005646FC" w:rsidRPr="008F2AAB">
        <w:rPr>
          <w:rFonts w:ascii="GHEA Grapalat" w:hAnsi="GHEA Grapalat"/>
          <w:sz w:val="20"/>
          <w:szCs w:val="20"/>
        </w:rPr>
        <w:t xml:space="preserve"> </w:t>
      </w:r>
      <w:r w:rsidRPr="008F2AAB">
        <w:rPr>
          <w:rFonts w:ascii="GHEA Grapalat" w:hAnsi="GHEA Grapalat"/>
          <w:sz w:val="20"/>
          <w:szCs w:val="20"/>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9210F">
        <w:trPr>
          <w:trHeight w:val="15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9210F" w:rsidRPr="00B9210F">
              <w:rPr>
                <w:rFonts w:ascii="GHEA Grapalat" w:hAnsi="GHEA Grapalat"/>
                <w:b/>
                <w:sz w:val="18"/>
                <w:szCs w:val="18"/>
              </w:rPr>
              <w:t>«Ереванской основной школы № 92 имени В. Текеяна»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Default="006A7288" w:rsidP="00150C72">
      <w:pPr>
        <w:widowControl w:val="0"/>
        <w:spacing w:after="160"/>
        <w:jc w:val="right"/>
        <w:rPr>
          <w:rFonts w:ascii="GHEA Grapalat" w:hAnsi="GHEA Grapalat"/>
        </w:rPr>
      </w:pPr>
    </w:p>
    <w:p w:rsidR="0055009D" w:rsidRPr="001778AB" w:rsidRDefault="0055009D"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024F6D">
        <w:rPr>
          <w:rFonts w:ascii="GHEA Grapalat" w:hAnsi="GHEA Grapalat"/>
          <w:b/>
        </w:rPr>
        <w:t>HHQK-BMKhTsDzB-25/38</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024F6D">
        <w:rPr>
          <w:rFonts w:ascii="GHEA Grapalat" w:hAnsi="GHEA Grapalat"/>
          <w:sz w:val="20"/>
          <w:szCs w:val="20"/>
        </w:rPr>
        <w:t>HHQK-BMKhTsDzB-25/38</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024F6D">
        <w:rPr>
          <w:rFonts w:ascii="GHEA Grapalat" w:hAnsi="GHEA Grapalat"/>
          <w:b/>
          <w:sz w:val="20"/>
          <w:szCs w:val="20"/>
        </w:rPr>
        <w:t>HHQK-BMKhTsDzB-25/38</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024F6D">
        <w:rPr>
          <w:rFonts w:ascii="GHEA Grapalat" w:hAnsi="GHEA Grapalat"/>
          <w:b/>
          <w:sz w:val="20"/>
          <w:szCs w:val="20"/>
        </w:rPr>
        <w:t>HHQK-BMKhTsDzB-25/38</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024F6D">
        <w:rPr>
          <w:rFonts w:ascii="GHEA Grapalat" w:hAnsi="GHEA Grapalat"/>
          <w:b/>
        </w:rPr>
        <w:t>HHQK-BMKhTsDzB-25/38</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024F6D">
        <w:rPr>
          <w:rFonts w:ascii="GHEA Grapalat" w:hAnsi="GHEA Grapalat" w:cs="GHEA Grapalat"/>
          <w:sz w:val="22"/>
          <w:szCs w:val="22"/>
        </w:rPr>
        <w:t>HHQK-BMKhTsDzB-25/38</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024F6D">
        <w:rPr>
          <w:rFonts w:ascii="GHEA Grapalat" w:hAnsi="GHEA Grapalat"/>
          <w:b/>
        </w:rPr>
        <w:t>HHQK-BMKhTsDzB-25/38</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024F6D">
        <w:rPr>
          <w:rFonts w:ascii="GHEA Grapalat" w:hAnsi="GHEA Grapalat" w:cs="GHEA Grapalat"/>
          <w:sz w:val="20"/>
          <w:szCs w:val="20"/>
        </w:rPr>
        <w:t>HHQK-BMKhTsDzB-25/38</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024F6D">
        <w:rPr>
          <w:rFonts w:ascii="GHEA Grapalat" w:eastAsiaTheme="minorHAnsi" w:hAnsi="GHEA Grapalat" w:cstheme="minorBidi"/>
          <w:sz w:val="20"/>
          <w:szCs w:val="20"/>
        </w:rPr>
        <w:t>HHQK-BMKhTsDzB-25/38</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CD1DDB" w:rsidRDefault="005B3A59" w:rsidP="00CD1DDB">
      <w:pPr>
        <w:pStyle w:val="NormalWeb"/>
        <w:shd w:val="clear" w:color="auto" w:fill="FFFFFF"/>
        <w:spacing w:before="0" w:beforeAutospacing="0" w:after="0" w:afterAutospacing="0"/>
        <w:jc w:val="both"/>
        <w:rPr>
          <w:rFonts w:ascii="GHEA Grapalat" w:eastAsiaTheme="minorHAnsi" w:hAnsi="GHEA Grapalat" w:cstheme="minorBidi"/>
          <w:sz w:val="18"/>
          <w:szCs w:val="18"/>
          <w:lang w:val="en-US"/>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r w:rsidR="00286CDB" w:rsidRPr="001778AB">
        <w:rPr>
          <w:rFonts w:ascii="GHEA Grapalat" w:eastAsiaTheme="minorHAnsi" w:hAnsi="GHEA Grapalat" w:cstheme="minorBidi"/>
          <w:sz w:val="18"/>
          <w:szCs w:val="18"/>
        </w:rPr>
        <w:t xml:space="preserve">                                                      </w:t>
      </w:r>
      <w:r w:rsidR="00CD1DDB">
        <w:rPr>
          <w:rFonts w:ascii="GHEA Grapalat" w:eastAsiaTheme="minorHAnsi" w:hAnsi="GHEA Grapalat" w:cstheme="minorBidi"/>
          <w:sz w:val="18"/>
          <w:szCs w:val="18"/>
          <w:lang w:val="en-US"/>
        </w:rPr>
        <w:t xml:space="preserve">    </w:t>
      </w:r>
    </w:p>
    <w:p w:rsidR="00286CDB" w:rsidRPr="001778AB" w:rsidRDefault="00CD1DDB" w:rsidP="00CD1DDB">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r>
      <w:r>
        <w:rPr>
          <w:rFonts w:ascii="GHEA Grapalat" w:eastAsiaTheme="minorHAnsi" w:hAnsi="GHEA Grapalat" w:cstheme="minorBidi"/>
          <w:sz w:val="18"/>
          <w:szCs w:val="18"/>
          <w:lang w:val="en-US"/>
        </w:rPr>
        <w:tab/>
        <w:t xml:space="preserve">          </w:t>
      </w:r>
      <w:r w:rsidR="00286CDB" w:rsidRPr="001778AB">
        <w:rPr>
          <w:rFonts w:ascii="GHEA Grapalat" w:eastAsiaTheme="minorHAnsi" w:hAnsi="GHEA Grapalat" w:cstheme="minorBidi"/>
          <w:sz w:val="18"/>
          <w:szCs w:val="18"/>
        </w:rPr>
        <w:t>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CD1DDB">
        <w:rPr>
          <w:rFonts w:ascii="GHEA Grapalat" w:eastAsiaTheme="minorHAnsi" w:hAnsi="GHEA Grapalat" w:cstheme="minorBidi"/>
          <w:lang w:val="en-US"/>
        </w:rPr>
        <w:t xml:space="preserve">  </w:t>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r>
      <w:r w:rsidR="00CD1DDB">
        <w:rPr>
          <w:rFonts w:ascii="GHEA Grapalat" w:eastAsiaTheme="minorHAnsi" w:hAnsi="GHEA Grapalat" w:cstheme="minorBidi"/>
          <w:lang w:val="en-US"/>
        </w:rPr>
        <w:tab/>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0183D"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w:t>
      </w:r>
    </w:p>
    <w:p w:rsidR="0060183D" w:rsidRPr="001778AB" w:rsidRDefault="0060183D" w:rsidP="0060183D">
      <w:pPr>
        <w:pStyle w:val="NormalWeb"/>
        <w:shd w:val="clear" w:color="auto" w:fill="FFFFFF"/>
        <w:ind w:left="4248" w:firstLine="708"/>
        <w:contextualSpacing/>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номер заключаемого договара</w:t>
      </w:r>
    </w:p>
    <w:p w:rsidR="0060183D" w:rsidRDefault="0060183D" w:rsidP="00150C72">
      <w:pPr>
        <w:pStyle w:val="NormalWeb"/>
        <w:shd w:val="clear" w:color="auto" w:fill="FFFFFF"/>
        <w:ind w:firstLine="374"/>
        <w:contextualSpacing/>
        <w:jc w:val="both"/>
        <w:rPr>
          <w:rFonts w:ascii="GHEA Grapalat" w:eastAsiaTheme="minorHAnsi" w:hAnsi="GHEA Grapalat" w:cstheme="minorBidi"/>
          <w:sz w:val="20"/>
        </w:rPr>
      </w:pPr>
    </w:p>
    <w:p w:rsidR="00ED3432" w:rsidRPr="0060183D" w:rsidRDefault="00ED3432" w:rsidP="0060183D">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бенефициаром и принципалом    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024F6D">
        <w:rPr>
          <w:rFonts w:ascii="GHEA Grapalat" w:hAnsi="GHEA Grapalat"/>
          <w:b/>
          <w:sz w:val="18"/>
          <w:szCs w:val="18"/>
        </w:rPr>
        <w:t>HHQK-BMKhTsDzB-25/38</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4F6D">
        <w:rPr>
          <w:rFonts w:ascii="GHEA Grapalat" w:hAnsi="GHEA Grapalat"/>
          <w:sz w:val="20"/>
          <w:szCs w:val="20"/>
        </w:rPr>
        <w:t>HHQK-BMKhTsDzB-25/38</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2E2B">
        <w:rPr>
          <w:rFonts w:ascii="GHEA Grapalat" w:hAnsi="GHEA Grapalat"/>
          <w:b/>
          <w:lang w:val="en-US"/>
        </w:rPr>
        <w:t>6</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2E2B">
        <w:rPr>
          <w:rFonts w:ascii="GHEA Grapalat" w:hAnsi="GHEA Grapalat"/>
          <w:sz w:val="20"/>
          <w:szCs w:val="20"/>
          <w:lang w:val="en-US"/>
        </w:rPr>
        <w:t>6</w:t>
      </w:r>
      <w:r w:rsidRPr="00884AB2">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2E2B">
        <w:rPr>
          <w:rFonts w:ascii="GHEA Grapalat" w:eastAsiaTheme="minorHAnsi" w:hAnsi="GHEA Grapalat" w:cstheme="minorBidi"/>
          <w:sz w:val="20"/>
          <w:szCs w:val="20"/>
          <w:lang w:val="en-US"/>
        </w:rPr>
        <w:t>6</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024F6D">
        <w:rPr>
          <w:rFonts w:ascii="GHEA Grapalat" w:hAnsi="GHEA Grapalat"/>
          <w:b/>
          <w:sz w:val="18"/>
        </w:rPr>
        <w:t>HHQK-BMKhTsDzB-25/38</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024F6D">
        <w:rPr>
          <w:rFonts w:ascii="GHEA Grapalat" w:hAnsi="GHEA Grapalat"/>
          <w:b/>
          <w:sz w:val="20"/>
        </w:rPr>
        <w:t>HHQK-BMKhTsDzB-25/38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9210F">
        <w:rPr>
          <w:rFonts w:ascii="GHEA Grapalat" w:hAnsi="GHEA Grapalat"/>
          <w:sz w:val="20"/>
          <w:szCs w:val="20"/>
        </w:rPr>
        <w:t>по разработке проектно-сметной документации строительств</w:t>
      </w:r>
      <w:r w:rsidR="00B40E56" w:rsidRPr="00B9210F">
        <w:rPr>
          <w:rFonts w:ascii="GHEA Grapalat" w:hAnsi="GHEA Grapalat"/>
          <w:sz w:val="20"/>
          <w:szCs w:val="20"/>
        </w:rPr>
        <w:t>а</w:t>
      </w:r>
      <w:r w:rsidR="00A80974" w:rsidRPr="00B9210F">
        <w:rPr>
          <w:rFonts w:ascii="GHEA Grapalat" w:hAnsi="GHEA Grapalat"/>
          <w:sz w:val="20"/>
          <w:szCs w:val="20"/>
        </w:rPr>
        <w:t xml:space="preserve"> </w:t>
      </w:r>
      <w:r w:rsidR="00B9210F" w:rsidRPr="00B9210F">
        <w:rPr>
          <w:rFonts w:ascii="GHEA Grapalat" w:hAnsi="GHEA Grapalat"/>
          <w:sz w:val="20"/>
          <w:szCs w:val="20"/>
        </w:rPr>
        <w:t xml:space="preserve">«Ереванской основной школы № 92 имени В. Текеяна» ГНКО </w:t>
      </w:r>
      <w:r w:rsidRPr="00B9210F">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sidR="00B51796">
        <w:rPr>
          <w:rFonts w:ascii="GHEA Grapalat" w:hAnsi="GHEA Grapalat"/>
          <w:color w:val="000000" w:themeColor="text1"/>
          <w:sz w:val="20"/>
          <w:szCs w:val="20"/>
          <w:lang w:val="en-US"/>
        </w:rPr>
        <w:t>2</w:t>
      </w:r>
      <w:bookmarkStart w:id="15" w:name="_GoBack"/>
      <w:bookmarkEnd w:id="15"/>
      <w:r>
        <w:rPr>
          <w:rFonts w:ascii="GHEA Grapalat" w:hAnsi="GHEA Grapalat"/>
          <w:color w:val="000000" w:themeColor="text1"/>
          <w:sz w:val="20"/>
          <w:szCs w:val="20"/>
          <w:lang w:val="en-US"/>
        </w:rPr>
        <w:t>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6F73E8" w:rsidP="00BC5B71">
      <w:pPr>
        <w:pStyle w:val="NoSpacing"/>
        <w:tabs>
          <w:tab w:val="left" w:pos="1080"/>
        </w:tabs>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A1A6A" w:rsidRPr="00331877" w:rsidRDefault="008A1A6A" w:rsidP="008A1A6A">
      <w:pPr>
        <w:pStyle w:val="NoSpacing"/>
        <w:ind w:firstLine="708"/>
        <w:jc w:val="both"/>
        <w:rPr>
          <w:rFonts w:ascii="GHEA Grapalat" w:hAnsi="GHEA Grapalat"/>
          <w:sz w:val="20"/>
          <w:szCs w:val="20"/>
        </w:rPr>
      </w:pP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1778AB" w:rsidRDefault="00BC5B71" w:rsidP="006F73E8">
      <w:pPr>
        <w:pStyle w:val="NoSpacing"/>
        <w:jc w:val="both"/>
        <w:rPr>
          <w:rFonts w:ascii="GHEA Grapalat" w:hAnsi="GHEA Grapalat"/>
          <w:sz w:val="20"/>
          <w:szCs w:val="20"/>
        </w:rPr>
      </w:pPr>
      <w:r>
        <w:rPr>
          <w:rFonts w:ascii="GHEA Grapalat" w:hAnsi="GHEA Grapalat"/>
          <w:sz w:val="20"/>
          <w:szCs w:val="20"/>
          <w:lang w:val="en-US"/>
        </w:rPr>
        <w:t xml:space="preserve">        </w:t>
      </w:r>
      <w:r w:rsidR="006F73E8" w:rsidRPr="001778AB">
        <w:rPr>
          <w:rFonts w:ascii="GHEA Grapalat" w:hAnsi="GHEA Grapalat"/>
          <w:sz w:val="20"/>
          <w:szCs w:val="20"/>
          <w:lang w:val="en-US"/>
        </w:rPr>
        <w:t xml:space="preserve">   </w:t>
      </w:r>
      <w:r w:rsidR="003B2F27" w:rsidRPr="001778AB">
        <w:rPr>
          <w:rFonts w:ascii="GHEA Grapalat" w:hAnsi="GHEA Grapalat"/>
          <w:sz w:val="20"/>
          <w:szCs w:val="20"/>
        </w:rPr>
        <w:t>7.1</w:t>
      </w:r>
      <w:r>
        <w:rPr>
          <w:rFonts w:ascii="GHEA Grapalat" w:hAnsi="GHEA Grapalat"/>
          <w:sz w:val="20"/>
          <w:szCs w:val="20"/>
          <w:lang w:val="en-US"/>
        </w:rPr>
        <w:t>3</w:t>
      </w:r>
      <w:r w:rsidR="003B2F27" w:rsidRPr="001778AB">
        <w:rPr>
          <w:rFonts w:ascii="GHEA Grapalat" w:hAnsi="GHEA Grapalat"/>
          <w:sz w:val="20"/>
          <w:szCs w:val="20"/>
        </w:rPr>
        <w:t>.</w:t>
      </w:r>
      <w:r>
        <w:rPr>
          <w:rFonts w:ascii="GHEA Grapalat" w:hAnsi="GHEA Grapalat"/>
          <w:sz w:val="20"/>
          <w:szCs w:val="20"/>
          <w:lang w:val="en-US"/>
        </w:rPr>
        <w:t xml:space="preserve"> </w:t>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BC5B71">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BC5B71">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BC5B71">
      <w:pPr>
        <w:pStyle w:val="NoSpacing"/>
        <w:tabs>
          <w:tab w:val="left" w:pos="1170"/>
        </w:tabs>
        <w:jc w:val="both"/>
        <w:rPr>
          <w:rFonts w:ascii="GHEA Grapalat" w:hAnsi="GHEA Grapalat"/>
          <w:sz w:val="20"/>
          <w:szCs w:val="20"/>
        </w:rPr>
      </w:pPr>
      <w:r w:rsidRPr="001778AB">
        <w:rPr>
          <w:rFonts w:ascii="GHEA Grapalat" w:hAnsi="GHEA Grapalat"/>
          <w:sz w:val="20"/>
          <w:szCs w:val="20"/>
          <w:lang w:val="en-US"/>
        </w:rPr>
        <w:t xml:space="preserve">   </w:t>
      </w:r>
      <w:r w:rsidR="00BC5B71">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BC5B71">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w:t>
      </w:r>
      <w:r w:rsidR="008A1A6A">
        <w:rPr>
          <w:rFonts w:ascii="GHEA Grapalat" w:hAnsi="GHEA Grapalat"/>
          <w:sz w:val="20"/>
          <w:szCs w:val="20"/>
          <w:lang w:val="en-US"/>
        </w:rPr>
        <w:t>,</w:t>
      </w:r>
      <w:r w:rsidR="003B2F27" w:rsidRPr="001778AB">
        <w:rPr>
          <w:rFonts w:ascii="GHEA Grapalat" w:hAnsi="GHEA Grapalat"/>
          <w:sz w:val="20"/>
          <w:szCs w:val="20"/>
        </w:rPr>
        <w:t xml:space="preserve"> № 3.1 </w:t>
      </w:r>
      <w:r w:rsidR="008A1A6A" w:rsidRPr="001778AB">
        <w:rPr>
          <w:rFonts w:ascii="GHEA Grapalat" w:hAnsi="GHEA Grapalat"/>
          <w:sz w:val="20"/>
          <w:szCs w:val="20"/>
        </w:rPr>
        <w:t xml:space="preserve">и № </w:t>
      </w:r>
      <w:r w:rsidR="008A1A6A">
        <w:rPr>
          <w:rFonts w:ascii="GHEA Grapalat" w:hAnsi="GHEA Grapalat"/>
          <w:sz w:val="20"/>
          <w:szCs w:val="20"/>
          <w:lang w:val="en-US"/>
        </w:rPr>
        <w:t xml:space="preserve">4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BC5B71">
      <w:pPr>
        <w:pStyle w:val="NoSpacing"/>
        <w:tabs>
          <w:tab w:val="left" w:pos="540"/>
          <w:tab w:val="left" w:pos="630"/>
          <w:tab w:val="left" w:pos="1260"/>
        </w:tabs>
        <w:ind w:firstLine="450"/>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BC5B71">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BC5B71">
      <w:pPr>
        <w:pStyle w:val="NoSpacing"/>
        <w:tabs>
          <w:tab w:val="left" w:pos="540"/>
          <w:tab w:val="left" w:pos="630"/>
          <w:tab w:val="left" w:pos="1260"/>
        </w:tabs>
        <w:ind w:firstLine="450"/>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BC5B71">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1</w:t>
            </w:r>
          </w:p>
        </w:tc>
        <w:tc>
          <w:tcPr>
            <w:tcW w:w="1846"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71241200/</w:t>
            </w:r>
            <w:r w:rsidR="005E7EE3" w:rsidRPr="0020570A">
              <w:rPr>
                <w:rFonts w:ascii="GHEA Grapalat" w:hAnsi="GHEA Grapalat" w:cs="GHEA Grapalat"/>
                <w:sz w:val="18"/>
                <w:szCs w:val="18"/>
                <w:lang w:val="en-US"/>
              </w:rPr>
              <w:t>5</w:t>
            </w:r>
            <w:r w:rsidR="00B9210F" w:rsidRPr="0020570A">
              <w:rPr>
                <w:rFonts w:ascii="GHEA Grapalat" w:hAnsi="GHEA Grapalat" w:cs="GHEA Grapalat"/>
                <w:sz w:val="18"/>
                <w:szCs w:val="18"/>
                <w:lang w:val="en-US"/>
              </w:rPr>
              <w:t>22</w:t>
            </w:r>
          </w:p>
        </w:tc>
        <w:tc>
          <w:tcPr>
            <w:tcW w:w="1188"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Драм РА</w:t>
            </w:r>
          </w:p>
        </w:tc>
        <w:tc>
          <w:tcPr>
            <w:tcW w:w="1371" w:type="dxa"/>
            <w:vAlign w:val="center"/>
          </w:tcPr>
          <w:p w:rsidR="005E0720" w:rsidRPr="0020570A" w:rsidRDefault="005E0720" w:rsidP="0020570A">
            <w:pPr>
              <w:jc w:val="center"/>
              <w:rPr>
                <w:rFonts w:ascii="GHEA Grapalat" w:hAnsi="GHEA Grapalat" w:cs="GHEA Grapalat"/>
                <w:sz w:val="18"/>
                <w:szCs w:val="18"/>
                <w:lang w:val="en-US"/>
              </w:rPr>
            </w:pPr>
          </w:p>
        </w:tc>
        <w:tc>
          <w:tcPr>
            <w:tcW w:w="832" w:type="dxa"/>
            <w:vAlign w:val="center"/>
          </w:tcPr>
          <w:p w:rsidR="005E0720" w:rsidRPr="0020570A" w:rsidRDefault="005E0720"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1</w:t>
            </w:r>
          </w:p>
        </w:tc>
        <w:tc>
          <w:tcPr>
            <w:tcW w:w="1402" w:type="dxa"/>
            <w:vAlign w:val="center"/>
          </w:tcPr>
          <w:p w:rsidR="005E0720" w:rsidRPr="0020570A" w:rsidRDefault="00EC5BEB" w:rsidP="0020570A">
            <w:pPr>
              <w:jc w:val="center"/>
              <w:rPr>
                <w:rFonts w:ascii="GHEA Grapalat" w:hAnsi="GHEA Grapalat" w:cs="GHEA Grapalat"/>
                <w:sz w:val="18"/>
                <w:szCs w:val="18"/>
                <w:lang w:val="en-US"/>
              </w:rPr>
            </w:pPr>
            <w:r w:rsidRPr="0020570A">
              <w:rPr>
                <w:rFonts w:ascii="GHEA Grapalat" w:hAnsi="GHEA Grapalat" w:cs="GHEA Grapalat"/>
                <w:sz w:val="18"/>
                <w:szCs w:val="18"/>
                <w:lang w:val="en-US"/>
              </w:rPr>
              <w:t>г. Ереван</w:t>
            </w:r>
          </w:p>
        </w:tc>
        <w:tc>
          <w:tcPr>
            <w:tcW w:w="2183" w:type="dxa"/>
            <w:vAlign w:val="center"/>
          </w:tcPr>
          <w:p w:rsidR="005E0720" w:rsidRPr="0020570A" w:rsidRDefault="005E0720" w:rsidP="00EC5BEB">
            <w:pPr>
              <w:widowControl w:val="0"/>
              <w:spacing w:after="120"/>
              <w:jc w:val="center"/>
              <w:rPr>
                <w:rFonts w:ascii="GHEA Grapalat" w:hAnsi="GHEA Grapalat" w:cs="GHEA Grapalat"/>
                <w:sz w:val="18"/>
                <w:szCs w:val="18"/>
                <w:lang w:val="en-US"/>
              </w:rPr>
            </w:pPr>
            <w:r w:rsidRPr="0020570A">
              <w:rPr>
                <w:rFonts w:ascii="GHEA Grapalat" w:hAnsi="GHEA Grapalat" w:cs="GHEA Grapalat"/>
                <w:sz w:val="18"/>
                <w:szCs w:val="18"/>
                <w:lang w:val="en-US"/>
              </w:rPr>
              <w:t xml:space="preserve">В случае предоставления финансовых средств - со дня, следующего за днем </w:t>
            </w:r>
            <w:r w:rsidRPr="0020570A">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в</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силу</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соответствующего</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договора</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соглашения</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включая</w:t>
            </w:r>
            <w:r w:rsidRPr="0020570A">
              <w:rPr>
                <w:rFonts w:ascii="GHEA Grapalat" w:hAnsi="GHEA Grapalat" w:cs="GHEA Grapalat"/>
                <w:sz w:val="18"/>
                <w:szCs w:val="18"/>
                <w:lang w:val="en-US"/>
              </w:rPr>
              <w:t xml:space="preserve"> </w:t>
            </w:r>
            <w:r w:rsidR="00EC5BEB" w:rsidRPr="0020570A">
              <w:rPr>
                <w:rFonts w:ascii="GHEA Grapalat" w:hAnsi="GHEA Grapalat" w:cs="GHEA Grapalat"/>
                <w:sz w:val="18"/>
                <w:szCs w:val="18"/>
                <w:lang w:val="en-US"/>
              </w:rPr>
              <w:t>210</w:t>
            </w:r>
            <w:r w:rsidRPr="0020570A">
              <w:rPr>
                <w:rFonts w:ascii="GHEA Grapalat" w:hAnsi="GHEA Grapalat" w:cs="GHEA Grapalat"/>
                <w:sz w:val="18"/>
                <w:szCs w:val="18"/>
                <w:lang w:val="en-US"/>
              </w:rPr>
              <w:t>-</w:t>
            </w:r>
            <w:r w:rsidRPr="00C41370">
              <w:rPr>
                <w:rFonts w:ascii="GHEA Grapalat" w:hAnsi="GHEA Grapalat" w:cs="GHEA Grapalat"/>
                <w:sz w:val="18"/>
                <w:szCs w:val="18"/>
                <w:lang w:val="en-US"/>
              </w:rPr>
              <w:t>й</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календарный</w:t>
            </w:r>
            <w:r w:rsidRPr="0020570A">
              <w:rPr>
                <w:rFonts w:ascii="GHEA Grapalat" w:hAnsi="GHEA Grapalat" w:cs="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Default="005C6C4F" w:rsidP="00FD2C65">
      <w:pPr>
        <w:jc w:val="center"/>
        <w:rPr>
          <w:rFonts w:ascii="GHEA Grapalat" w:hAnsi="GHEA Grapalat" w:cs="Sylfaen"/>
          <w:b/>
          <w:sz w:val="20"/>
          <w:szCs w:val="20"/>
          <w:lang w:val="hy-AM"/>
        </w:rPr>
      </w:pPr>
    </w:p>
    <w:p w:rsidR="007E50B8" w:rsidRPr="00D51FD6" w:rsidRDefault="007E50B8" w:rsidP="007E50B8">
      <w:pPr>
        <w:spacing w:line="276" w:lineRule="auto"/>
        <w:ind w:left="284" w:right="260" w:hanging="284"/>
        <w:rPr>
          <w:rFonts w:ascii="GHEA Grapalat" w:eastAsia="GHEA Grapalat" w:hAnsi="GHEA Grapalat" w:cs="GHEA Grapalat"/>
          <w:b/>
        </w:rPr>
      </w:pPr>
      <w:r w:rsidRPr="00D51FD6">
        <w:rPr>
          <w:rFonts w:ascii="GHEA Grapalat" w:eastAsia="GHEA Grapalat" w:hAnsi="GHEA Grapalat" w:cs="GHEA Grapalat"/>
          <w:b/>
        </w:rPr>
        <w:t xml:space="preserve">    Адрес: город Ереван, Малатия Себастия улица 54, </w:t>
      </w:r>
      <w:r w:rsidRPr="00D51FD6">
        <w:rPr>
          <w:rFonts w:ascii="Segoe UI Symbol" w:eastAsia="Segoe UI Symbol" w:hAnsi="Segoe UI Symbol" w:cs="Segoe UI Symbol"/>
          <w:b/>
        </w:rPr>
        <w:t>№</w:t>
      </w:r>
      <w:r w:rsidRPr="00D51FD6">
        <w:rPr>
          <w:rFonts w:ascii="GHEA Grapalat" w:eastAsia="GHEA Grapalat" w:hAnsi="GHEA Grapalat" w:cs="GHEA Grapalat"/>
          <w:b/>
        </w:rPr>
        <w:t xml:space="preserve"> 92 школа имени В. Текеяна</w:t>
      </w:r>
    </w:p>
    <w:tbl>
      <w:tblPr>
        <w:tblW w:w="10620" w:type="dxa"/>
        <w:tblInd w:w="108" w:type="dxa"/>
        <w:tblCellMar>
          <w:left w:w="10" w:type="dxa"/>
          <w:right w:w="10" w:type="dxa"/>
        </w:tblCellMar>
        <w:tblLook w:val="0000" w:firstRow="0" w:lastRow="0" w:firstColumn="0" w:lastColumn="0" w:noHBand="0" w:noVBand="0"/>
      </w:tblPr>
      <w:tblGrid>
        <w:gridCol w:w="1206"/>
        <w:gridCol w:w="2554"/>
        <w:gridCol w:w="881"/>
        <w:gridCol w:w="5979"/>
      </w:tblGrid>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jc w:val="center"/>
              <w:rPr>
                <w:rFonts w:ascii="Sylfaen" w:eastAsia="Sylfaen" w:hAnsi="Sylfaen" w:cs="Sylfaen"/>
                <w:sz w:val="18"/>
                <w:szCs w:val="18"/>
              </w:rPr>
            </w:pPr>
            <w:r w:rsidRPr="00C07C0F">
              <w:rPr>
                <w:rFonts w:ascii="Sylfaen" w:eastAsia="Sylfaen" w:hAnsi="Sylfaen" w:cs="Sylfaen"/>
                <w:sz w:val="18"/>
                <w:szCs w:val="18"/>
                <w:lang w:val="en-US"/>
              </w:rPr>
              <w:t>1</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Обоснование проекта</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shd w:val="clear" w:color="auto" w:fill="FFFFFF"/>
              </w:rPr>
              <w:t xml:space="preserve">Указ </w:t>
            </w:r>
            <w:r w:rsidRPr="00C07C0F">
              <w:rPr>
                <w:rFonts w:ascii="Segoe UI Symbol" w:eastAsia="Segoe UI Symbol" w:hAnsi="Segoe UI Symbol" w:cs="Segoe UI Symbol"/>
                <w:sz w:val="18"/>
                <w:szCs w:val="18"/>
                <w:shd w:val="clear" w:color="auto" w:fill="FFFFFF"/>
              </w:rPr>
              <w:t>№</w:t>
            </w:r>
            <w:r w:rsidRPr="00C07C0F">
              <w:rPr>
                <w:rFonts w:ascii="GHEA Grapalat" w:eastAsia="GHEA Grapalat" w:hAnsi="GHEA Grapalat" w:cs="GHEA Grapalat"/>
                <w:sz w:val="18"/>
                <w:szCs w:val="18"/>
                <w:shd w:val="clear" w:color="auto" w:fill="FFFFFF"/>
              </w:rPr>
              <w:t xml:space="preserve"> /03.67/45411-2024 аппарата премьер-министра 3.01.2025</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D30B30">
            <w:pPr>
              <w:rPr>
                <w:rFonts w:ascii="Sylfaen" w:eastAsia="Sylfaen" w:hAnsi="Sylfaen" w:cs="Sylfaen"/>
                <w:sz w:val="18"/>
                <w:szCs w:val="18"/>
              </w:rPr>
            </w:pP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Заказчик</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jc w:val="center"/>
              <w:rPr>
                <w:sz w:val="18"/>
                <w:szCs w:val="18"/>
              </w:rPr>
            </w:pPr>
            <w:r w:rsidRPr="00C07C0F">
              <w:rPr>
                <w:rFonts w:ascii="GHEA Grapalat" w:eastAsia="GHEA Grapalat" w:hAnsi="GHEA Grapalat" w:cs="GHEA Grapalat"/>
                <w:sz w:val="18"/>
                <w:szCs w:val="18"/>
              </w:rPr>
              <w:t>Комитет градостроительства РА</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jc w:val="center"/>
              <w:rPr>
                <w:rFonts w:ascii="Sylfaen" w:eastAsia="Sylfaen" w:hAnsi="Sylfaen" w:cs="Sylfaen"/>
                <w:sz w:val="18"/>
                <w:szCs w:val="18"/>
              </w:rPr>
            </w:pPr>
            <w:r w:rsidRPr="00C07C0F">
              <w:rPr>
                <w:rFonts w:ascii="Sylfaen" w:eastAsia="Sylfaen" w:hAnsi="Sylfaen" w:cs="Sylfaen"/>
                <w:sz w:val="18"/>
                <w:szCs w:val="18"/>
              </w:rPr>
              <w:t>2</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Документы, являющиеся обоснованием проектирования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tabs>
                <w:tab w:val="left" w:pos="0"/>
                <w:tab w:val="left" w:pos="361"/>
                <w:tab w:val="left" w:pos="408"/>
                <w:tab w:val="left" w:pos="2430"/>
              </w:tabs>
              <w:rPr>
                <w:sz w:val="18"/>
                <w:szCs w:val="18"/>
              </w:rPr>
            </w:pPr>
            <w:r w:rsidRPr="00C07C0F">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jc w:val="center"/>
              <w:rPr>
                <w:rFonts w:ascii="Sylfaen" w:eastAsia="Sylfaen" w:hAnsi="Sylfaen" w:cs="Sylfaen"/>
                <w:sz w:val="18"/>
                <w:szCs w:val="18"/>
              </w:rPr>
            </w:pPr>
            <w:r w:rsidRPr="00C07C0F">
              <w:rPr>
                <w:rFonts w:ascii="Sylfaen" w:eastAsia="Sylfaen" w:hAnsi="Sylfaen" w:cs="Sylfaen"/>
                <w:sz w:val="18"/>
                <w:szCs w:val="18"/>
              </w:rPr>
              <w:t>3</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Стадии проектирования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rPr>
                <w:sz w:val="18"/>
                <w:szCs w:val="18"/>
              </w:rPr>
            </w:pPr>
            <w:r w:rsidRPr="00C07C0F">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7E50B8" w:rsidRPr="00C07C0F"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jc w:val="center"/>
              <w:rPr>
                <w:rFonts w:ascii="Sylfaen" w:eastAsia="Sylfaen" w:hAnsi="Sylfaen" w:cs="Sylfaen"/>
                <w:sz w:val="18"/>
                <w:szCs w:val="18"/>
              </w:rPr>
            </w:pPr>
            <w:r w:rsidRPr="00C07C0F">
              <w:rPr>
                <w:rFonts w:ascii="Sylfaen" w:eastAsia="Sylfaen" w:hAnsi="Sylfaen" w:cs="Sylfaen"/>
                <w:sz w:val="18"/>
                <w:szCs w:val="18"/>
              </w:rPr>
              <w:t>4</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Исходные данные</w:t>
            </w:r>
          </w:p>
          <w:p w:rsidR="007E50B8" w:rsidRPr="00C07C0F"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tabs>
                <w:tab w:val="left" w:pos="3960"/>
                <w:tab w:val="left" w:pos="6436"/>
                <w:tab w:val="left" w:pos="8100"/>
              </w:tabs>
              <w:ind w:left="284" w:right="256" w:hanging="284"/>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Здание ГНКО «Ереванской основной школы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92 имени В. Текеяна»  входит в границы земельного участка, указанного в свидетельстве РА о государственной регистрации прав на недвижимое имущество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w:t>
            </w:r>
            <w:r w:rsidRPr="00C07C0F">
              <w:rPr>
                <w:rFonts w:ascii="GHEA Grapalat" w:eastAsia="GHEA Grapalat" w:hAnsi="GHEA Grapalat" w:cs="GHEA Grapalat"/>
                <w:color w:val="000000"/>
                <w:sz w:val="18"/>
                <w:szCs w:val="18"/>
              </w:rPr>
              <w:t>22102021-01-0146</w:t>
            </w:r>
            <w:r w:rsidRPr="00C07C0F">
              <w:rPr>
                <w:rFonts w:ascii="GHEA Grapalat" w:eastAsia="GHEA Grapalat" w:hAnsi="GHEA Grapalat" w:cs="GHEA Grapalat"/>
                <w:sz w:val="18"/>
                <w:szCs w:val="18"/>
              </w:rPr>
              <w:t xml:space="preserve">. Площадь: </w:t>
            </w:r>
            <w:r w:rsidRPr="00C07C0F">
              <w:rPr>
                <w:rFonts w:ascii="GHEA Grapalat" w:eastAsia="GHEA Grapalat" w:hAnsi="GHEA Grapalat" w:cs="GHEA Grapalat"/>
                <w:color w:val="000000"/>
                <w:sz w:val="18"/>
                <w:szCs w:val="18"/>
              </w:rPr>
              <w:t xml:space="preserve">0,95323 </w:t>
            </w:r>
            <w:r w:rsidRPr="00C07C0F">
              <w:rPr>
                <w:rFonts w:ascii="GHEA Grapalat" w:eastAsia="GHEA Grapalat" w:hAnsi="GHEA Grapalat" w:cs="GHEA Grapalat"/>
                <w:sz w:val="18"/>
                <w:szCs w:val="18"/>
              </w:rPr>
              <w:t>га.</w:t>
            </w:r>
          </w:p>
          <w:p w:rsidR="007E50B8" w:rsidRPr="00C07C0F" w:rsidRDefault="007E50B8" w:rsidP="007E50B8">
            <w:pPr>
              <w:tabs>
                <w:tab w:val="left" w:pos="3960"/>
                <w:tab w:val="left" w:pos="7650"/>
                <w:tab w:val="left" w:pos="7740"/>
                <w:tab w:val="left" w:pos="8100"/>
              </w:tabs>
              <w:ind w:left="284" w:right="256" w:hanging="284"/>
              <w:rPr>
                <w:sz w:val="18"/>
                <w:szCs w:val="18"/>
              </w:rPr>
            </w:pPr>
            <w:r w:rsidRPr="00C07C0F">
              <w:rPr>
                <w:rFonts w:ascii="GHEA Grapalat" w:eastAsia="GHEA Grapalat" w:hAnsi="GHEA Grapalat" w:cs="GHEA Grapalat"/>
                <w:sz w:val="18"/>
                <w:szCs w:val="18"/>
              </w:rPr>
              <w:t xml:space="preserve">Территория расположена в городе Ереване, Малатия Себастия улица 54,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92 школа имени В. Текеяна</w:t>
            </w:r>
          </w:p>
        </w:tc>
      </w:tr>
      <w:tr w:rsidR="007E50B8" w:rsidRPr="00C07C0F"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tabs>
                <w:tab w:val="left" w:pos="2430"/>
                <w:tab w:val="left" w:pos="9090"/>
              </w:tabs>
              <w:rPr>
                <w:rFonts w:ascii="Sylfaen" w:eastAsia="Sylfaen" w:hAnsi="Sylfaen" w:cs="Sylfaen"/>
                <w:sz w:val="18"/>
                <w:szCs w:val="18"/>
              </w:rPr>
            </w:pPr>
          </w:p>
        </w:tc>
        <w:tc>
          <w:tcPr>
            <w:tcW w:w="94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tabs>
                <w:tab w:val="left" w:pos="0"/>
                <w:tab w:val="left" w:pos="2430"/>
              </w:tabs>
              <w:rPr>
                <w:rFonts w:ascii="Sylfaen" w:eastAsia="Sylfaen" w:hAnsi="Sylfaen" w:cs="Sylfaen"/>
                <w:sz w:val="18"/>
                <w:szCs w:val="18"/>
              </w:rPr>
            </w:pPr>
          </w:p>
        </w:tc>
      </w:tr>
      <w:tr w:rsidR="007E50B8" w:rsidRPr="00C07C0F" w:rsidTr="00E23C4B">
        <w:trPr>
          <w:trHeight w:val="1"/>
        </w:trPr>
        <w:tc>
          <w:tcPr>
            <w:tcW w:w="1062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jc w:val="both"/>
              <w:rPr>
                <w:sz w:val="18"/>
                <w:szCs w:val="18"/>
              </w:rPr>
            </w:pPr>
            <w:r w:rsidRPr="00C07C0F">
              <w:rPr>
                <w:rFonts w:ascii="GHEA Grapalat" w:eastAsia="GHEA Grapalat" w:hAnsi="GHEA Grapalat" w:cs="GHEA Grapalat"/>
                <w:color w:val="000000"/>
                <w:sz w:val="18"/>
                <w:szCs w:val="18"/>
                <w:shd w:val="clear" w:color="auto" w:fill="FFFFFF"/>
              </w:rPr>
              <w:t>Процессы, являющиеся основой составления проектов</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rPr>
                <w:rFonts w:ascii="Sylfaen" w:eastAsia="Sylfaen" w:hAnsi="Sylfaen" w:cs="Sylfaen"/>
                <w:sz w:val="18"/>
                <w:szCs w:val="18"/>
                <w:lang w:val="en-US"/>
              </w:rPr>
            </w:pPr>
            <w:r w:rsidRPr="00C07C0F">
              <w:rPr>
                <w:rFonts w:ascii="Sylfaen" w:eastAsia="Sylfaen" w:hAnsi="Sylfaen" w:cs="Sylfaen"/>
                <w:sz w:val="18"/>
                <w:szCs w:val="18"/>
                <w:lang w:val="en-US"/>
              </w:rPr>
              <w:t>5</w:t>
            </w:r>
          </w:p>
        </w:tc>
        <w:tc>
          <w:tcPr>
            <w:tcW w:w="34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Инженерно-геодезические изыскания, приобретение баз землеотвода</w:t>
            </w:r>
          </w:p>
        </w:tc>
        <w:tc>
          <w:tcPr>
            <w:tcW w:w="5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jc w:val="both"/>
              <w:rPr>
                <w:rFonts w:ascii="GHEA Grapalat" w:eastAsia="GHEA Grapalat" w:hAnsi="GHEA Grapalat" w:cs="GHEA Grapalat"/>
                <w:color w:val="000000"/>
                <w:sz w:val="18"/>
                <w:szCs w:val="18"/>
                <w:shd w:val="clear" w:color="auto" w:fill="FFFFFF"/>
              </w:rPr>
            </w:pPr>
            <w:r w:rsidRPr="00C07C0F">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7E50B8" w:rsidRPr="00C07C0F" w:rsidRDefault="007E50B8" w:rsidP="007E50B8">
            <w:pPr>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7E50B8" w:rsidRPr="00C07C0F" w:rsidRDefault="007E50B8" w:rsidP="007E50B8">
            <w:pPr>
              <w:tabs>
                <w:tab w:val="left" w:pos="0"/>
                <w:tab w:val="left" w:pos="2430"/>
              </w:tabs>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7E50B8" w:rsidRPr="00C07C0F" w:rsidRDefault="007E50B8" w:rsidP="007E50B8">
            <w:pPr>
              <w:tabs>
                <w:tab w:val="left" w:pos="0"/>
                <w:tab w:val="left" w:pos="2430"/>
              </w:tabs>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7E50B8" w:rsidRPr="00C07C0F" w:rsidRDefault="007E50B8" w:rsidP="007E50B8">
            <w:pPr>
              <w:tabs>
                <w:tab w:val="left" w:pos="0"/>
                <w:tab w:val="left" w:pos="2430"/>
              </w:tabs>
              <w:rPr>
                <w:sz w:val="18"/>
                <w:szCs w:val="18"/>
              </w:rPr>
            </w:pPr>
            <w:r w:rsidRPr="00C07C0F">
              <w:rPr>
                <w:rFonts w:ascii="GHEA Grapalat" w:eastAsia="GHEA Grapalat" w:hAnsi="GHEA Grapalat" w:cs="GHEA Grapalat"/>
                <w:sz w:val="18"/>
                <w:szCs w:val="18"/>
                <w:shd w:val="clear" w:color="auto" w:fill="FFFFFF"/>
              </w:rPr>
              <w:t xml:space="preserve">Предоставить лист реперов </w:t>
            </w:r>
            <w:r w:rsidRPr="00C07C0F">
              <w:rPr>
                <w:rFonts w:ascii="GHEA Grapalat" w:eastAsia="GHEA Grapalat" w:hAnsi="GHEA Grapalat" w:cs="GHEA Grapalat"/>
                <w:color w:val="000000"/>
                <w:sz w:val="18"/>
                <w:szCs w:val="18"/>
                <w:shd w:val="clear" w:color="auto" w:fill="FFFFFF"/>
              </w:rPr>
              <w:t xml:space="preserve"> </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rPr>
                <w:rFonts w:ascii="Sylfaen" w:eastAsia="Sylfaen" w:hAnsi="Sylfaen" w:cs="Sylfaen"/>
                <w:sz w:val="18"/>
                <w:szCs w:val="18"/>
              </w:rPr>
            </w:pPr>
            <w:r w:rsidRPr="00C07C0F">
              <w:rPr>
                <w:rFonts w:ascii="Sylfaen" w:eastAsia="Sylfaen" w:hAnsi="Sylfaen" w:cs="Sylfaen"/>
                <w:sz w:val="18"/>
                <w:szCs w:val="18"/>
                <w:lang w:val="en-US"/>
              </w:rPr>
              <w:t>6</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 xml:space="preserve">Инженерно-геологические и гидрогеологические </w:t>
            </w:r>
            <w:r w:rsidRPr="00C07C0F">
              <w:rPr>
                <w:rFonts w:ascii="GHEA Grapalat" w:eastAsia="GHEA Grapalat" w:hAnsi="GHEA Grapalat" w:cs="GHEA Grapalat"/>
                <w:sz w:val="18"/>
                <w:szCs w:val="18"/>
              </w:rPr>
              <w:lastRenderedPageBreak/>
              <w:t>исследования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lastRenderedPageBreak/>
              <w:t xml:space="preserve">Технические условия и заключения инженерно-геологических изысканий, причем инженерно-геологические изыскания должны проводиться путем </w:t>
            </w:r>
            <w:r w:rsidRPr="00C07C0F">
              <w:rPr>
                <w:rFonts w:ascii="GHEA Grapalat" w:eastAsia="GHEA Grapalat" w:hAnsi="GHEA Grapalat" w:cs="GHEA Grapalat"/>
                <w:sz w:val="18"/>
                <w:szCs w:val="18"/>
              </w:rPr>
              <w:lastRenderedPageBreak/>
              <w:t xml:space="preserve">бурения в соответствии с действующими нормами и методикой лабораторных исследований грунтов, выявить виды грунтов и методы их разработки </w:t>
            </w:r>
          </w:p>
          <w:p w:rsidR="007E50B8" w:rsidRPr="00C07C0F" w:rsidRDefault="007E50B8" w:rsidP="007E50B8">
            <w:pPr>
              <w:jc w:val="both"/>
              <w:rPr>
                <w:rFonts w:ascii="Calibri" w:eastAsia="Calibri" w:hAnsi="Calibri" w:cs="Calibri"/>
                <w:sz w:val="18"/>
                <w:szCs w:val="18"/>
              </w:rPr>
            </w:pPr>
            <w:r w:rsidRPr="00C07C0F">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C07C0F">
              <w:rPr>
                <w:rFonts w:ascii="Calibri" w:eastAsia="Calibri" w:hAnsi="Calibri" w:cs="Calibri"/>
                <w:sz w:val="18"/>
                <w:szCs w:val="18"/>
              </w:rPr>
              <w:t xml:space="preserve"> </w:t>
            </w:r>
          </w:p>
          <w:p w:rsidR="007E50B8" w:rsidRPr="00C07C0F" w:rsidRDefault="007E50B8" w:rsidP="007E50B8">
            <w:pPr>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7E50B8" w:rsidRPr="00C07C0F" w:rsidRDefault="007E50B8" w:rsidP="007E50B8">
            <w:pPr>
              <w:rPr>
                <w:sz w:val="18"/>
                <w:szCs w:val="18"/>
              </w:rPr>
            </w:pPr>
            <w:r w:rsidRPr="00C07C0F">
              <w:rPr>
                <w:rFonts w:ascii="GHEA Grapalat" w:eastAsia="GHEA Grapalat" w:hAnsi="GHEA Grapalat" w:cs="GHEA Grapalat"/>
                <w:sz w:val="18"/>
                <w:szCs w:val="18"/>
              </w:rPr>
              <w:t>Сбор информации о подземных водах</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ind w:left="810"/>
              <w:rPr>
                <w:rFonts w:ascii="Sylfaen" w:eastAsia="Sylfaen" w:hAnsi="Sylfaen" w:cs="Sylfaen"/>
                <w:sz w:val="18"/>
                <w:szCs w:val="18"/>
              </w:rPr>
            </w:pPr>
            <w:r w:rsidRPr="00C07C0F">
              <w:rPr>
                <w:rFonts w:ascii="Sylfaen" w:eastAsia="Sylfaen" w:hAnsi="Sylfaen" w:cs="Sylfaen"/>
                <w:sz w:val="18"/>
                <w:szCs w:val="18"/>
                <w:lang w:val="en-US"/>
              </w:rPr>
              <w:lastRenderedPageBreak/>
              <w:t>7</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Исследование инженерных каналов связи</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rPr>
                <w:sz w:val="18"/>
                <w:szCs w:val="18"/>
              </w:rPr>
            </w:pPr>
            <w:r w:rsidRPr="00C07C0F">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 подготовка выводов и технико-экономическое обоснование выбора планировочных решений.</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D30B30">
            <w:pPr>
              <w:ind w:left="810"/>
              <w:rPr>
                <w:rFonts w:ascii="Sylfaen" w:eastAsia="Sylfaen" w:hAnsi="Sylfaen" w:cs="Sylfaen"/>
                <w:sz w:val="18"/>
                <w:szCs w:val="18"/>
                <w:lang w:val="en-US"/>
              </w:rPr>
            </w:pPr>
            <w:r w:rsidRPr="00C07C0F">
              <w:rPr>
                <w:rFonts w:ascii="Sylfaen" w:eastAsia="Sylfaen" w:hAnsi="Sylfaen" w:cs="Sylfaen"/>
                <w:sz w:val="18"/>
                <w:szCs w:val="18"/>
                <w:lang w:val="en-US"/>
              </w:rPr>
              <w:t>8</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Заключения отраслевых (заинтересованных) органов</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Министерство здравоохранения РА</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Инспекция здравоохранения и труда РА</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МВД РА</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Министерство труда и социальных вопросов РА</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Министерство окружающей среды РА,</w:t>
            </w:r>
          </w:p>
          <w:p w:rsidR="007E50B8" w:rsidRPr="00C07C0F" w:rsidRDefault="007E50B8" w:rsidP="007E50B8">
            <w:pPr>
              <w:rPr>
                <w:sz w:val="18"/>
                <w:szCs w:val="18"/>
              </w:rPr>
            </w:pPr>
            <w:r w:rsidRPr="00C07C0F">
              <w:rPr>
                <w:rFonts w:ascii="GHEA Grapalat" w:eastAsia="GHEA Grapalat" w:hAnsi="GHEA Grapalat" w:cs="GHEA Grapalat"/>
                <w:sz w:val="18"/>
                <w:szCs w:val="18"/>
              </w:rPr>
              <w:t>Администрация губернатора и общественный офис.</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D30B30" w:rsidP="00227BAF">
            <w:pPr>
              <w:jc w:val="center"/>
              <w:rPr>
                <w:rFonts w:ascii="Sylfaen" w:eastAsia="Sylfaen" w:hAnsi="Sylfaen" w:cs="Sylfaen"/>
                <w:sz w:val="18"/>
                <w:szCs w:val="18"/>
                <w:lang w:val="en-US"/>
              </w:rPr>
            </w:pPr>
            <w:r w:rsidRPr="00C07C0F">
              <w:rPr>
                <w:rFonts w:ascii="Sylfaen" w:eastAsia="Sylfaen" w:hAnsi="Sylfaen" w:cs="Sylfaen"/>
                <w:sz w:val="18"/>
                <w:szCs w:val="18"/>
                <w:lang w:val="en-US"/>
              </w:rPr>
              <w:t>9</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Спецификация сооружения и требования к проектированию</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left="496" w:hanging="270"/>
              <w:rPr>
                <w:rFonts w:ascii="GHEA Grapalat" w:eastAsia="GHEA Grapalat" w:hAnsi="GHEA Grapalat" w:cs="GHEA Grapalat"/>
                <w:sz w:val="18"/>
                <w:szCs w:val="18"/>
              </w:rPr>
            </w:pPr>
          </w:p>
          <w:p w:rsidR="007E50B8" w:rsidRPr="00C07C0F" w:rsidRDefault="007E50B8" w:rsidP="007E50B8">
            <w:p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 Планируется разработать проект здания школы «Ереванской основной школы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92 имени В. Текеяна»  ГНКО  с конструктивными решениями из железобетона на 5</w:t>
            </w:r>
            <w:r w:rsidR="00D30B30" w:rsidRPr="00C07C0F">
              <w:rPr>
                <w:rFonts w:ascii="GHEA Grapalat" w:eastAsia="GHEA Grapalat" w:hAnsi="GHEA Grapalat" w:cs="GHEA Grapalat"/>
                <w:sz w:val="18"/>
                <w:szCs w:val="18"/>
                <w:lang w:val="en-US"/>
              </w:rPr>
              <w:t>76</w:t>
            </w:r>
            <w:r w:rsidRPr="00C07C0F">
              <w:rPr>
                <w:rFonts w:ascii="GHEA Grapalat" w:eastAsia="GHEA Grapalat" w:hAnsi="GHEA Grapalat" w:cs="GHEA Grapalat"/>
                <w:sz w:val="18"/>
                <w:szCs w:val="18"/>
              </w:rPr>
              <w:t xml:space="preserve"> ученических мест, проектно-сметную документацию на новое здание или здания.</w:t>
            </w:r>
          </w:p>
          <w:p w:rsidR="007E50B8" w:rsidRPr="00C07C0F" w:rsidRDefault="007E50B8" w:rsidP="007E50B8">
            <w:p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7E50B8" w:rsidRPr="00C07C0F" w:rsidRDefault="007E50B8" w:rsidP="007E50B8">
            <w:p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7E50B8" w:rsidRPr="00C07C0F" w:rsidRDefault="007E50B8" w:rsidP="007E50B8">
            <w:p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предусмотреть решения по оснащению оборудованием</w:t>
            </w:r>
            <w:r w:rsidRPr="00C07C0F">
              <w:rPr>
                <w:rFonts w:ascii="GHEA Grapalat" w:eastAsia="GHEA Grapalat" w:hAnsi="GHEA Grapalat" w:cs="GHEA Grapalat"/>
                <w:color w:val="000000"/>
                <w:sz w:val="18"/>
                <w:szCs w:val="18"/>
              </w:rPr>
              <w:t xml:space="preserve"> </w:t>
            </w:r>
            <w:r w:rsidRPr="00C07C0F">
              <w:rPr>
                <w:rFonts w:ascii="GHEA Grapalat" w:eastAsia="GHEA Grapalat" w:hAnsi="GHEA Grapalat" w:cs="GHEA Grapalat"/>
                <w:sz w:val="18"/>
                <w:szCs w:val="18"/>
              </w:rPr>
              <w:t>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с соответствующим инвентарем, поручни, дополнительное освещение и тд), подъемные устройства или лифт при необходимости</w:t>
            </w:r>
          </w:p>
          <w:p w:rsidR="007E50B8" w:rsidRPr="00C07C0F" w:rsidRDefault="007E50B8" w:rsidP="00E749E6">
            <w:pPr>
              <w:numPr>
                <w:ilvl w:val="0"/>
                <w:numId w:val="23"/>
              </w:numPr>
              <w:ind w:left="496" w:hanging="27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lastRenderedPageBreak/>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E50B8" w:rsidRPr="00C07C0F" w:rsidRDefault="007E50B8" w:rsidP="00E749E6">
            <w:pPr>
              <w:numPr>
                <w:ilvl w:val="0"/>
                <w:numId w:val="23"/>
              </w:numPr>
              <w:ind w:left="496" w:hanging="27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7E50B8" w:rsidRPr="00C07C0F" w:rsidRDefault="007E50B8" w:rsidP="00E749E6">
            <w:pPr>
              <w:numPr>
                <w:ilvl w:val="0"/>
                <w:numId w:val="23"/>
              </w:numPr>
              <w:ind w:left="496" w:hanging="270"/>
              <w:rPr>
                <w:rFonts w:ascii="GHEA Grapalat" w:eastAsia="GHEA Grapalat" w:hAnsi="GHEA Grapalat" w:cs="GHEA Grapalat"/>
                <w:sz w:val="18"/>
                <w:szCs w:val="18"/>
              </w:rPr>
            </w:pPr>
            <w:r w:rsidRPr="00C07C0F">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7E50B8" w:rsidRPr="00C07C0F" w:rsidRDefault="007E50B8" w:rsidP="00E749E6">
            <w:pPr>
              <w:numPr>
                <w:ilvl w:val="0"/>
                <w:numId w:val="23"/>
              </w:numPr>
              <w:ind w:left="496" w:hanging="27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7E50B8" w:rsidRPr="00C07C0F" w:rsidRDefault="007E50B8" w:rsidP="00E749E6">
            <w:pPr>
              <w:numPr>
                <w:ilvl w:val="0"/>
                <w:numId w:val="23"/>
              </w:numPr>
              <w:ind w:left="496" w:hanging="270"/>
              <w:jc w:val="both"/>
              <w:rPr>
                <w:sz w:val="18"/>
                <w:szCs w:val="18"/>
              </w:rPr>
            </w:pPr>
            <w:r w:rsidRPr="00C07C0F">
              <w:rPr>
                <w:rFonts w:ascii="GHEA Grapalat" w:eastAsia="GHEA Grapalat" w:hAnsi="GHEA Grapalat" w:cs="GHEA Grapalat"/>
                <w:sz w:val="18"/>
                <w:szCs w:val="18"/>
              </w:rPr>
              <w:t>При необходимости провести доработку проектно-сметной документации.</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810"/>
              <w:rPr>
                <w:rFonts w:ascii="Sylfaen" w:eastAsia="Sylfaen" w:hAnsi="Sylfaen" w:cs="Sylfaen"/>
                <w:sz w:val="18"/>
                <w:szCs w:val="18"/>
                <w:lang w:val="en-US"/>
              </w:rPr>
            </w:pPr>
            <w:r w:rsidRPr="00C07C0F">
              <w:rPr>
                <w:rFonts w:ascii="Sylfaen" w:eastAsia="Sylfaen" w:hAnsi="Sylfaen" w:cs="Sylfaen"/>
                <w:sz w:val="18"/>
                <w:szCs w:val="18"/>
                <w:lang w:val="en-US"/>
              </w:rPr>
              <w:lastRenderedPageBreak/>
              <w:t>10</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rPr>
              <w:t>Обоснование проекта и нормативные требования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right="-18"/>
              <w:rPr>
                <w:rFonts w:ascii="GHEA Grapalat" w:eastAsia="GHEA Grapalat" w:hAnsi="GHEA Grapalat" w:cs="GHEA Grapalat"/>
                <w:sz w:val="18"/>
                <w:szCs w:val="18"/>
              </w:rPr>
            </w:pPr>
            <w:r w:rsidRPr="00C07C0F">
              <w:rPr>
                <w:rFonts w:ascii="GHEA Grapalat" w:eastAsia="GHEA Grapalat" w:hAnsi="GHEA Grapalat" w:cs="GHEA Grapalat"/>
                <w:sz w:val="18"/>
                <w:szCs w:val="18"/>
              </w:rPr>
              <w:t>Разработка проекта согласно нормативным требованиям:</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Закон «О градостроительстве»</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Закон «О правах лиц, имеющих инвалидность»</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Закон «Об экспертизе и оценке воздействия на окружающую среду»</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Председателя Государственного комитета по градостроительству при Правительстве РА от 22.05.2023 г.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04-Н ; «об утверждении норм СНРА 30-01-2023 «Градостроительство. Застройка и планировка городских и сельских поселений» </w:t>
            </w:r>
            <w:r w:rsidRPr="00C07C0F">
              <w:rPr>
                <w:rFonts w:ascii="Calibri" w:eastAsia="Calibri" w:hAnsi="Calibri" w:cs="Calibri"/>
                <w:sz w:val="18"/>
                <w:szCs w:val="18"/>
              </w:rPr>
              <w:t xml:space="preserve"> </w:t>
            </w:r>
            <w:r w:rsidRPr="00C07C0F">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Министра градостроительства РА N 28-Н от 1305.2003 года СНРА </w:t>
            </w:r>
            <w:r w:rsidRPr="00C07C0F">
              <w:rPr>
                <w:rFonts w:ascii="GHEA Grapalat" w:eastAsia="GHEA Grapalat" w:hAnsi="GHEA Grapalat" w:cs="GHEA Grapalat"/>
                <w:color w:val="000000"/>
                <w:sz w:val="18"/>
                <w:szCs w:val="18"/>
                <w:shd w:val="clear" w:color="auto" w:fill="FFFFFF"/>
              </w:rPr>
              <w:t>IV-11.03-03-02 (МСН 2.02-05-2000)</w:t>
            </w:r>
            <w:r w:rsidRPr="00C07C0F">
              <w:rPr>
                <w:rFonts w:ascii="Calibri" w:eastAsia="Calibri" w:hAnsi="Calibri" w:cs="Calibri"/>
                <w:color w:val="000000"/>
                <w:sz w:val="18"/>
                <w:szCs w:val="18"/>
                <w:shd w:val="clear" w:color="auto" w:fill="FFFFFF"/>
              </w:rPr>
              <w:t> </w:t>
            </w:r>
            <w:r w:rsidRPr="00C07C0F">
              <w:rPr>
                <w:rFonts w:ascii="GHEA Grapalat" w:eastAsia="GHEA Grapalat" w:hAnsi="GHEA Grapalat" w:cs="GHEA Grapalat"/>
                <w:sz w:val="18"/>
                <w:szCs w:val="18"/>
              </w:rPr>
              <w:t xml:space="preserve"> «Автостоянки»,</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Приказ председателя комитета градостроительства при правительстве РА N 12-Н от 14.06.2022 года «Об утверждении строительных норм СНРА 30-02-2022 «Благоустройство</w:t>
            </w:r>
            <w:r w:rsidRPr="00C07C0F">
              <w:rPr>
                <w:rFonts w:ascii="Calibri" w:eastAsia="Calibri" w:hAnsi="Calibri" w:cs="Calibri"/>
                <w:sz w:val="18"/>
                <w:szCs w:val="18"/>
              </w:rPr>
              <w:t> </w:t>
            </w:r>
            <w:r w:rsidRPr="00C07C0F">
              <w:rPr>
                <w:rFonts w:ascii="GHEA Grapalat" w:eastAsia="GHEA Grapalat" w:hAnsi="GHEA Grapalat" w:cs="GHEA Grapalat"/>
                <w:sz w:val="18"/>
                <w:szCs w:val="18"/>
              </w:rPr>
              <w:t xml:space="preserve">территорий», </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Председателя комитета градостроительства РА N 102-Н от 28.12.2020 года СНРА 20-04-2020 «Сейсмостойкое строительство. Нормы проектирования», </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Министра градостроительства N 95-Н от 10.12.2020 г. СНРА 31-03-2018 «Общественные здания и сооружения» </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Приказ Министра градостроительства РА N 253-Н от 13.05.2006 года СНРА IV-11.07.01-2006 «Доступность зданий и сооружений для малоподвижных групп населения»,</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председателя комитета градостроительства при правительстве РА N 56-Н от 13.04.2017 года СНРА 22-03-2017«Искусственное и естественное освещение», </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Приказ Министра градостроительства N 83-Н от 04.08.2004 года СНРА IV-12.02.01-04 «Отопление, вентиляция и кондиционирование»,</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Министра градостроительства N 78-Н от 17.03.2014 года  СН РА 24-01-2014 «Пожарная безопасность зданий и сооружений» </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Приказ Министра градостроительства N 80-Н от 17.03.2014 года СНРА 40-01.01-2014 «Внутреннее водоснабжение и водоотвод зданий»,</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Приказ Председателя Комитета по градостроительству от 28.12.2020г N103-Н  СНРА</w:t>
            </w:r>
            <w:r w:rsidRPr="00C07C0F">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C07C0F">
              <w:rPr>
                <w:rFonts w:ascii="Calibri" w:eastAsia="Calibri" w:hAnsi="Calibri" w:cs="Calibri"/>
                <w:sz w:val="18"/>
                <w:szCs w:val="18"/>
              </w:rPr>
              <w:t>Ƅ</w:t>
            </w:r>
            <w:r w:rsidRPr="00C07C0F">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Постановление правительства РА N 526-Н от 04.05.2017 года «Об аннулировании Постановления Правительства N168-Н от 10.02.2011г и утверждении организации порядка закупок» (пункт 33, подпункт 10)</w:t>
            </w:r>
          </w:p>
          <w:p w:rsidR="007E50B8" w:rsidRPr="00C07C0F" w:rsidRDefault="007E50B8" w:rsidP="00E749E6">
            <w:pPr>
              <w:numPr>
                <w:ilvl w:val="0"/>
                <w:numId w:val="2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Постановление Правительства РА от 19.03.2015г N596-Н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E50B8" w:rsidRPr="00C07C0F" w:rsidRDefault="007E50B8" w:rsidP="00E749E6">
            <w:pPr>
              <w:numPr>
                <w:ilvl w:val="0"/>
                <w:numId w:val="24"/>
              </w:numPr>
              <w:ind w:left="673"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lastRenderedPageBreak/>
              <w:t>Постановление Правительства Республики Армения от 13.12.2007 года, N1490-Н,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E50B8" w:rsidRPr="00C07C0F" w:rsidRDefault="007E50B8" w:rsidP="00E749E6">
            <w:pPr>
              <w:numPr>
                <w:ilvl w:val="0"/>
                <w:numId w:val="24"/>
              </w:numPr>
              <w:ind w:left="673"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СНРА 52-01-2021 – «Бетонные и железобетонные конструкции»</w:t>
            </w:r>
          </w:p>
          <w:p w:rsidR="007E50B8" w:rsidRPr="00C07C0F" w:rsidRDefault="007E50B8" w:rsidP="00E749E6">
            <w:pPr>
              <w:numPr>
                <w:ilvl w:val="0"/>
                <w:numId w:val="24"/>
              </w:numPr>
              <w:ind w:left="673"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СНРА  53-01-2020 – «Стальные конструкции»</w:t>
            </w:r>
          </w:p>
          <w:p w:rsidR="007E50B8" w:rsidRPr="00C07C0F" w:rsidRDefault="007E50B8" w:rsidP="00E749E6">
            <w:pPr>
              <w:numPr>
                <w:ilvl w:val="0"/>
                <w:numId w:val="24"/>
              </w:numPr>
              <w:ind w:left="673"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Постановление Правительства Республики Армения от 16.02.2006 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E50B8" w:rsidRPr="00C07C0F" w:rsidRDefault="007E50B8" w:rsidP="00E749E6">
            <w:pPr>
              <w:numPr>
                <w:ilvl w:val="0"/>
                <w:numId w:val="24"/>
              </w:numPr>
              <w:ind w:left="673"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Приказ Председателя Государственного комитета по градостроительству при Правительстве  РА от 22.02.2024 г. </w:t>
            </w:r>
            <w:r w:rsidRPr="00C07C0F">
              <w:rPr>
                <w:rFonts w:ascii="Segoe UI Symbol" w:eastAsia="Segoe UI Symbol" w:hAnsi="Segoe UI Symbol" w:cs="Segoe UI Symbol"/>
                <w:sz w:val="18"/>
                <w:szCs w:val="18"/>
              </w:rPr>
              <w:t>№</w:t>
            </w:r>
            <w:r w:rsidRPr="00C07C0F">
              <w:rPr>
                <w:rFonts w:ascii="GHEA Grapalat" w:eastAsia="GHEA Grapalat" w:hAnsi="GHEA Grapalat" w:cs="GHEA Grapalat"/>
                <w:sz w:val="18"/>
                <w:szCs w:val="18"/>
              </w:rPr>
              <w:t xml:space="preserve"> 10-Н</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СН РА 24-01-2024 «Пожарная безопасность зданий и сооружений,</w:t>
            </w:r>
            <w:r w:rsidRPr="00C07C0F">
              <w:rPr>
                <w:rFonts w:ascii="Calibri" w:eastAsia="Calibri" w:hAnsi="Calibri" w:cs="Calibri"/>
                <w:sz w:val="18"/>
                <w:szCs w:val="18"/>
              </w:rPr>
              <w:t xml:space="preserve"> </w:t>
            </w:r>
            <w:r w:rsidRPr="00C07C0F">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7E50B8" w:rsidRPr="00C07C0F" w:rsidRDefault="007E50B8" w:rsidP="007E50B8">
            <w:pPr>
              <w:jc w:val="both"/>
              <w:rPr>
                <w:sz w:val="18"/>
                <w:szCs w:val="18"/>
              </w:rPr>
            </w:pPr>
            <w:r w:rsidRPr="00C07C0F">
              <w:rPr>
                <w:rFonts w:ascii="GHEA Grapalat" w:eastAsia="GHEA Grapalat" w:hAnsi="GHEA Grapalat" w:cs="GHEA Grapalat"/>
                <w:sz w:val="18"/>
                <w:szCs w:val="18"/>
              </w:rPr>
              <w:t>и т.д. (иные обязательные нормативно-технические документы),</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810"/>
              <w:rPr>
                <w:rFonts w:ascii="Sylfaen" w:eastAsia="Sylfaen" w:hAnsi="Sylfaen" w:cs="Sylfaen"/>
                <w:sz w:val="18"/>
                <w:szCs w:val="18"/>
                <w:lang w:val="en-US"/>
              </w:rPr>
            </w:pPr>
            <w:r w:rsidRPr="00C07C0F">
              <w:rPr>
                <w:rFonts w:ascii="Sylfaen" w:eastAsia="Sylfaen" w:hAnsi="Sylfaen" w:cs="Sylfaen"/>
                <w:sz w:val="18"/>
                <w:szCs w:val="18"/>
                <w:lang w:val="en-US"/>
              </w:rPr>
              <w:lastRenderedPageBreak/>
              <w:t>11</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Стадии проектирования</w:t>
            </w:r>
          </w:p>
          <w:p w:rsidR="007E50B8" w:rsidRPr="00C07C0F"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spacing w:line="276" w:lineRule="auto"/>
              <w:ind w:left="76"/>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Обеспечение правил, определяющих состав и содержание проектно-сметной документации:</w:t>
            </w:r>
          </w:p>
          <w:p w:rsidR="007E50B8" w:rsidRPr="00C07C0F" w:rsidRDefault="007E50B8" w:rsidP="007E50B8">
            <w:pPr>
              <w:spacing w:line="276" w:lineRule="auto"/>
              <w:ind w:left="76"/>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Проект будет реализован в 3 этапа:</w:t>
            </w:r>
          </w:p>
          <w:p w:rsidR="007E50B8" w:rsidRPr="00C07C0F" w:rsidRDefault="007E50B8" w:rsidP="007E50B8">
            <w:pPr>
              <w:spacing w:line="276" w:lineRule="auto"/>
              <w:ind w:left="76"/>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7E50B8" w:rsidRPr="00C07C0F" w:rsidRDefault="007E50B8" w:rsidP="007E50B8">
            <w:pPr>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Согласно Приказу  Министра  Градостроительства от  11.09.2017г N128-Н </w:t>
            </w:r>
          </w:p>
          <w:p w:rsidR="007E50B8" w:rsidRPr="00C07C0F" w:rsidRDefault="007E50B8" w:rsidP="007E50B8">
            <w:pPr>
              <w:spacing w:line="276" w:lineRule="auto"/>
              <w:ind w:left="76"/>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Разработка проектно-сметной документации  </w:t>
            </w:r>
          </w:p>
          <w:p w:rsidR="007E50B8" w:rsidRPr="00C07C0F" w:rsidRDefault="007E50B8" w:rsidP="007E50B8">
            <w:pPr>
              <w:spacing w:line="276" w:lineRule="auto"/>
              <w:ind w:left="76"/>
              <w:rPr>
                <w:rFonts w:ascii="GHEA Grapalat" w:eastAsia="GHEA Grapalat" w:hAnsi="GHEA Grapalat" w:cs="GHEA Grapalat"/>
                <w:sz w:val="18"/>
                <w:szCs w:val="18"/>
              </w:rPr>
            </w:pPr>
            <w:r w:rsidRPr="00C07C0F">
              <w:rPr>
                <w:rFonts w:ascii="GHEA Grapalat" w:eastAsia="GHEA Grapalat" w:hAnsi="GHEA Grapalat" w:cs="GHEA Grapalat"/>
                <w:sz w:val="18"/>
                <w:szCs w:val="18"/>
              </w:rPr>
              <w:t>Этап 1 – «Предварительный проект» (Проект)</w:t>
            </w:r>
          </w:p>
          <w:p w:rsidR="007E50B8" w:rsidRPr="00C07C0F" w:rsidRDefault="007E50B8" w:rsidP="007E50B8">
            <w:pPr>
              <w:spacing w:line="276" w:lineRule="auto"/>
              <w:ind w:left="76"/>
              <w:rPr>
                <w:sz w:val="18"/>
                <w:szCs w:val="18"/>
              </w:rPr>
            </w:pPr>
            <w:r w:rsidRPr="00C07C0F">
              <w:rPr>
                <w:rFonts w:ascii="GHEA Grapalat" w:eastAsia="GHEA Grapalat" w:hAnsi="GHEA Grapalat" w:cs="GHEA Grapalat"/>
                <w:sz w:val="18"/>
                <w:szCs w:val="18"/>
              </w:rPr>
              <w:t>Этап 2 - «Рабочий проект»</w:t>
            </w:r>
          </w:p>
        </w:tc>
      </w:tr>
      <w:tr w:rsidR="007E50B8" w:rsidRPr="00C07C0F"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810"/>
              <w:rPr>
                <w:rFonts w:ascii="Sylfaen" w:eastAsia="Sylfaen" w:hAnsi="Sylfaen" w:cs="Sylfaen"/>
                <w:sz w:val="18"/>
                <w:szCs w:val="18"/>
                <w:lang w:val="en-US"/>
              </w:rPr>
            </w:pPr>
            <w:r w:rsidRPr="00C07C0F">
              <w:rPr>
                <w:rFonts w:ascii="Sylfaen" w:eastAsia="Sylfaen" w:hAnsi="Sylfaen" w:cs="Sylfaen"/>
                <w:sz w:val="18"/>
                <w:szCs w:val="18"/>
                <w:lang w:val="en-US"/>
              </w:rPr>
              <w:t>12</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jc w:val="both"/>
              <w:rPr>
                <w:sz w:val="18"/>
                <w:szCs w:val="18"/>
              </w:rPr>
            </w:pPr>
            <w:r w:rsidRPr="00C07C0F">
              <w:rPr>
                <w:rFonts w:ascii="GHEA Grapalat" w:eastAsia="GHEA Grapalat" w:hAnsi="GHEA Grapalat" w:cs="GHEA Grapalat"/>
                <w:sz w:val="18"/>
                <w:szCs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left="76"/>
              <w:jc w:val="both"/>
              <w:rPr>
                <w:sz w:val="18"/>
                <w:szCs w:val="18"/>
              </w:rPr>
            </w:pPr>
            <w:r w:rsidRPr="00C07C0F">
              <w:rPr>
                <w:rFonts w:ascii="GHEA Grapalat" w:eastAsia="GHEA Grapalat" w:hAnsi="GHEA Grapalat" w:cs="GHEA Grapalat"/>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810"/>
              <w:rPr>
                <w:rFonts w:ascii="Sylfaen" w:eastAsia="Sylfaen" w:hAnsi="Sylfaen" w:cs="Sylfaen"/>
                <w:sz w:val="18"/>
                <w:szCs w:val="18"/>
                <w:lang w:val="en-US"/>
              </w:rPr>
            </w:pPr>
            <w:r w:rsidRPr="00C07C0F">
              <w:rPr>
                <w:rFonts w:ascii="Sylfaen" w:eastAsia="Sylfaen" w:hAnsi="Sylfaen" w:cs="Sylfaen"/>
                <w:sz w:val="18"/>
                <w:szCs w:val="18"/>
                <w:lang w:val="en-US"/>
              </w:rPr>
              <w:t>13</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spacing w:line="276" w:lineRule="auto"/>
              <w:ind w:left="76"/>
              <w:rPr>
                <w:rFonts w:ascii="GHEA Grapalat" w:eastAsia="GHEA Grapalat" w:hAnsi="GHEA Grapalat" w:cs="GHEA Grapalat"/>
                <w:sz w:val="18"/>
                <w:szCs w:val="18"/>
              </w:rPr>
            </w:pPr>
            <w:r w:rsidRPr="00C07C0F">
              <w:rPr>
                <w:rFonts w:ascii="GHEA Grapalat" w:eastAsia="GHEA Grapalat" w:hAnsi="GHEA Grapalat" w:cs="GHEA Grapalat"/>
                <w:sz w:val="18"/>
                <w:szCs w:val="18"/>
              </w:rPr>
              <w:t>Этап 1 – «Предварительный проект» (Проект)</w:t>
            </w:r>
          </w:p>
          <w:p w:rsidR="007E50B8" w:rsidRPr="00C07C0F"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left="76"/>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7E50B8" w:rsidRPr="00C07C0F" w:rsidRDefault="007E50B8" w:rsidP="007E50B8">
            <w:pPr>
              <w:ind w:left="76"/>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7E50B8" w:rsidRPr="00C07C0F" w:rsidRDefault="007E50B8" w:rsidP="00E749E6">
            <w:pPr>
              <w:numPr>
                <w:ilvl w:val="0"/>
                <w:numId w:val="28"/>
              </w:numPr>
              <w:ind w:left="735"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Схема</w:t>
            </w:r>
            <w:r w:rsidRPr="00C07C0F">
              <w:rPr>
                <w:rFonts w:ascii="Calibri" w:eastAsia="Calibri" w:hAnsi="Calibri" w:cs="Calibri"/>
                <w:sz w:val="18"/>
                <w:szCs w:val="18"/>
              </w:rPr>
              <w:t> </w:t>
            </w:r>
            <w:r w:rsidRPr="00C07C0F">
              <w:rPr>
                <w:rFonts w:ascii="GHEA Grapalat" w:eastAsia="GHEA Grapalat" w:hAnsi="GHEA Grapalat" w:cs="GHEA Grapalat"/>
                <w:sz w:val="18"/>
                <w:szCs w:val="18"/>
              </w:rPr>
              <w:t>планировочной</w:t>
            </w:r>
            <w:r w:rsidRPr="00C07C0F">
              <w:rPr>
                <w:rFonts w:ascii="Calibri" w:eastAsia="Calibri" w:hAnsi="Calibri" w:cs="Calibri"/>
                <w:sz w:val="18"/>
                <w:szCs w:val="18"/>
              </w:rPr>
              <w:t> </w:t>
            </w:r>
            <w:r w:rsidRPr="00C07C0F">
              <w:rPr>
                <w:rFonts w:ascii="GHEA Grapalat" w:eastAsia="GHEA Grapalat" w:hAnsi="GHEA Grapalat" w:cs="GHEA Grapalat"/>
                <w:sz w:val="18"/>
                <w:szCs w:val="18"/>
              </w:rPr>
              <w:t>организации земельного</w:t>
            </w:r>
            <w:r w:rsidRPr="00C07C0F">
              <w:rPr>
                <w:rFonts w:ascii="Calibri" w:eastAsia="Calibri" w:hAnsi="Calibri" w:cs="Calibri"/>
                <w:sz w:val="18"/>
                <w:szCs w:val="18"/>
              </w:rPr>
              <w:t> </w:t>
            </w:r>
            <w:r w:rsidRPr="00C07C0F">
              <w:rPr>
                <w:rFonts w:ascii="GHEA Grapalat" w:eastAsia="GHEA Grapalat" w:hAnsi="GHEA Grapalat" w:cs="GHEA Grapalat"/>
                <w:sz w:val="18"/>
                <w:szCs w:val="18"/>
              </w:rPr>
              <w:t xml:space="preserve">участка (или генеральный план  земельного участка) </w:t>
            </w:r>
          </w:p>
          <w:p w:rsidR="007E50B8" w:rsidRPr="00C07C0F" w:rsidRDefault="007E50B8" w:rsidP="00E749E6">
            <w:pPr>
              <w:numPr>
                <w:ilvl w:val="0"/>
                <w:numId w:val="28"/>
              </w:numPr>
              <w:ind w:left="735"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Архитектурно-строительная часть</w:t>
            </w:r>
          </w:p>
          <w:p w:rsidR="007E50B8" w:rsidRPr="00C07C0F" w:rsidRDefault="007E50B8" w:rsidP="007E50B8">
            <w:pPr>
              <w:ind w:left="735"/>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7E50B8" w:rsidRPr="00C07C0F" w:rsidRDefault="007E50B8" w:rsidP="007E50B8">
            <w:pPr>
              <w:ind w:left="735"/>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3D моделирование</w:t>
            </w:r>
          </w:p>
          <w:p w:rsidR="007E50B8" w:rsidRPr="00C07C0F" w:rsidRDefault="007E50B8" w:rsidP="00E749E6">
            <w:pPr>
              <w:numPr>
                <w:ilvl w:val="0"/>
                <w:numId w:val="29"/>
              </w:numPr>
              <w:ind w:left="735"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Конструкторская часть</w:t>
            </w:r>
          </w:p>
          <w:p w:rsidR="007E50B8" w:rsidRPr="00C07C0F" w:rsidRDefault="007E50B8" w:rsidP="007E50B8">
            <w:pPr>
              <w:ind w:left="735"/>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Конструктивные решения основных типовых разделов</w:t>
            </w:r>
          </w:p>
          <w:p w:rsidR="007E50B8" w:rsidRPr="00C07C0F" w:rsidRDefault="007E50B8" w:rsidP="007E50B8">
            <w:pPr>
              <w:ind w:left="735"/>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Конструкторские решения, </w:t>
            </w:r>
          </w:p>
          <w:p w:rsidR="007E50B8" w:rsidRPr="00C07C0F" w:rsidRDefault="007E50B8" w:rsidP="007E50B8">
            <w:pPr>
              <w:ind w:left="735"/>
              <w:rPr>
                <w:rFonts w:ascii="GHEA Grapalat" w:eastAsia="GHEA Grapalat" w:hAnsi="GHEA Grapalat" w:cs="GHEA Grapalat"/>
                <w:sz w:val="18"/>
                <w:szCs w:val="18"/>
              </w:rPr>
            </w:pPr>
            <w:r w:rsidRPr="00C07C0F">
              <w:rPr>
                <w:rFonts w:ascii="GHEA Grapalat" w:eastAsia="GHEA Grapalat" w:hAnsi="GHEA Grapalat" w:cs="GHEA Grapalat"/>
                <w:sz w:val="18"/>
                <w:szCs w:val="18"/>
              </w:rPr>
              <w:t>Относительно типов предлагаемых фундаментов с необходимым обоснованием.</w:t>
            </w:r>
          </w:p>
          <w:p w:rsidR="007E50B8" w:rsidRPr="00C07C0F" w:rsidRDefault="007E50B8" w:rsidP="007E50B8">
            <w:pPr>
              <w:ind w:left="735"/>
              <w:rPr>
                <w:rFonts w:ascii="GHEA Grapalat" w:eastAsia="GHEA Grapalat" w:hAnsi="GHEA Grapalat" w:cs="GHEA Grapalat"/>
                <w:sz w:val="18"/>
                <w:szCs w:val="18"/>
              </w:rPr>
            </w:pPr>
            <w:r w:rsidRPr="00C07C0F">
              <w:rPr>
                <w:rFonts w:ascii="GHEA Grapalat" w:eastAsia="GHEA Grapalat" w:hAnsi="GHEA Grapalat" w:cs="GHEA Grapalat"/>
                <w:sz w:val="18"/>
                <w:szCs w:val="18"/>
              </w:rPr>
              <w:t>Рекомендации по железобетонным каркасам: размеры вырезов и т.д.</w:t>
            </w:r>
          </w:p>
          <w:p w:rsidR="007E50B8" w:rsidRPr="00C07C0F" w:rsidRDefault="007E50B8" w:rsidP="007E50B8">
            <w:pPr>
              <w:ind w:left="735"/>
              <w:rPr>
                <w:rFonts w:ascii="GHEA Grapalat" w:eastAsia="GHEA Grapalat" w:hAnsi="GHEA Grapalat" w:cs="GHEA Grapalat"/>
                <w:sz w:val="18"/>
                <w:szCs w:val="18"/>
              </w:rPr>
            </w:pPr>
            <w:r w:rsidRPr="00C07C0F">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7E50B8" w:rsidRPr="00C07C0F" w:rsidRDefault="007E50B8" w:rsidP="007E50B8">
            <w:pPr>
              <w:ind w:left="735"/>
              <w:rPr>
                <w:rFonts w:ascii="GHEA Grapalat" w:eastAsia="GHEA Grapalat" w:hAnsi="GHEA Grapalat" w:cs="GHEA Grapalat"/>
                <w:sz w:val="18"/>
                <w:szCs w:val="18"/>
              </w:rPr>
            </w:pPr>
            <w:r w:rsidRPr="00C07C0F">
              <w:rPr>
                <w:rFonts w:ascii="GHEA Grapalat" w:eastAsia="GHEA Grapalat" w:hAnsi="GHEA Grapalat" w:cs="GHEA Grapalat"/>
                <w:sz w:val="18"/>
                <w:szCs w:val="18"/>
              </w:rPr>
              <w:t>Отчет о структурных расчетах, если возможно.</w:t>
            </w:r>
          </w:p>
          <w:p w:rsidR="007E50B8" w:rsidRPr="00C07C0F" w:rsidRDefault="007E50B8" w:rsidP="00E749E6">
            <w:pPr>
              <w:numPr>
                <w:ilvl w:val="0"/>
                <w:numId w:val="30"/>
              </w:numPr>
              <w:ind w:left="735" w:hanging="360"/>
              <w:jc w:val="both"/>
              <w:rPr>
                <w:rFonts w:ascii="GHEA Grapalat" w:eastAsia="GHEA Grapalat" w:hAnsi="GHEA Grapalat" w:cs="GHEA Grapalat"/>
                <w:sz w:val="18"/>
                <w:szCs w:val="18"/>
              </w:rPr>
            </w:pPr>
            <w:r w:rsidRPr="00C07C0F">
              <w:rPr>
                <w:rFonts w:ascii="GHEA Grapalat" w:eastAsia="GHEA Grapalat" w:hAnsi="GHEA Grapalat" w:cs="GHEA Grapalat"/>
                <w:color w:val="000000"/>
                <w:sz w:val="18"/>
                <w:szCs w:val="18"/>
                <w:shd w:val="clear" w:color="auto" w:fill="FFFFFF"/>
              </w:rPr>
              <w:t xml:space="preserve"> </w:t>
            </w:r>
            <w:r w:rsidRPr="00C07C0F">
              <w:rPr>
                <w:rFonts w:ascii="GHEA Grapalat" w:eastAsia="GHEA Grapalat" w:hAnsi="GHEA Grapalat" w:cs="GHEA Grapalat"/>
                <w:sz w:val="18"/>
                <w:szCs w:val="18"/>
              </w:rPr>
              <w:t xml:space="preserve"> </w:t>
            </w:r>
            <w:r w:rsidRPr="00C07C0F">
              <w:rPr>
                <w:rFonts w:ascii="Calibri" w:eastAsia="Calibri" w:hAnsi="Calibri" w:cs="Calibri"/>
                <w:sz w:val="18"/>
                <w:szCs w:val="18"/>
              </w:rPr>
              <w:t xml:space="preserve"> </w:t>
            </w:r>
            <w:r w:rsidRPr="00C07C0F">
              <w:rPr>
                <w:rFonts w:ascii="GHEA Grapalat" w:eastAsia="GHEA Grapalat" w:hAnsi="GHEA Grapalat" w:cs="GHEA Grapalat"/>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E50B8" w:rsidRPr="00C07C0F" w:rsidRDefault="007E50B8" w:rsidP="007E50B8">
            <w:pPr>
              <w:ind w:left="735"/>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lastRenderedPageBreak/>
              <w:t>Отчет расчетов мощностей инженерных разделов проектной документации</w:t>
            </w:r>
          </w:p>
          <w:p w:rsidR="007E50B8" w:rsidRPr="00C07C0F" w:rsidRDefault="007E50B8" w:rsidP="00E749E6">
            <w:pPr>
              <w:numPr>
                <w:ilvl w:val="0"/>
                <w:numId w:val="31"/>
              </w:numPr>
              <w:ind w:left="735" w:hanging="360"/>
              <w:jc w:val="both"/>
              <w:rPr>
                <w:sz w:val="18"/>
                <w:szCs w:val="18"/>
              </w:rPr>
            </w:pPr>
            <w:r w:rsidRPr="00C07C0F">
              <w:rPr>
                <w:rFonts w:ascii="GHEA Grapalat" w:eastAsia="GHEA Grapalat" w:hAnsi="GHEA Grapalat" w:cs="GHEA Grapalat"/>
                <w:sz w:val="18"/>
                <w:szCs w:val="18"/>
              </w:rPr>
              <w:t>Предварительная финансовая оценка проекта</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810"/>
              <w:rPr>
                <w:rFonts w:ascii="Sylfaen" w:eastAsia="Sylfaen" w:hAnsi="Sylfaen" w:cs="Sylfaen"/>
                <w:sz w:val="18"/>
                <w:szCs w:val="18"/>
                <w:lang w:val="en-US"/>
              </w:rPr>
            </w:pPr>
            <w:r w:rsidRPr="00C07C0F">
              <w:rPr>
                <w:rFonts w:ascii="Sylfaen" w:eastAsia="Sylfaen" w:hAnsi="Sylfaen" w:cs="Sylfaen"/>
                <w:sz w:val="18"/>
                <w:szCs w:val="18"/>
                <w:lang w:val="en-US"/>
              </w:rPr>
              <w:lastRenderedPageBreak/>
              <w:t>14</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spacing w:line="276" w:lineRule="auto"/>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Этап 2- «Рабочий проект»  </w:t>
            </w:r>
          </w:p>
          <w:p w:rsidR="007E50B8" w:rsidRPr="00C07C0F" w:rsidRDefault="007E50B8" w:rsidP="007E50B8">
            <w:pPr>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firstLine="269"/>
              <w:jc w:val="both"/>
              <w:rPr>
                <w:rFonts w:ascii="GHEA Grapalat" w:eastAsia="GHEA Grapalat" w:hAnsi="GHEA Grapalat" w:cs="GHEA Grapalat"/>
                <w:sz w:val="18"/>
                <w:szCs w:val="18"/>
                <w:u w:val="single"/>
                <w:shd w:val="clear" w:color="auto" w:fill="FFFFFF"/>
              </w:rPr>
            </w:pPr>
            <w:r w:rsidRPr="00C07C0F">
              <w:rPr>
                <w:rFonts w:ascii="GHEA Grapalat" w:eastAsia="GHEA Grapalat" w:hAnsi="GHEA Grapalat" w:cs="GHEA Grapalat"/>
                <w:sz w:val="18"/>
                <w:szCs w:val="18"/>
                <w:u w:val="single"/>
                <w:shd w:val="clear" w:color="auto" w:fill="FFFFFF"/>
              </w:rPr>
              <w:t>Документaция  входящий в состав проекта:</w:t>
            </w:r>
          </w:p>
          <w:p w:rsidR="007E50B8" w:rsidRPr="00C07C0F" w:rsidRDefault="007E50B8" w:rsidP="00E749E6">
            <w:pPr>
              <w:numPr>
                <w:ilvl w:val="0"/>
                <w:numId w:val="32"/>
              </w:numPr>
              <w:ind w:left="720" w:hanging="360"/>
              <w:rPr>
                <w:rFonts w:ascii="GHEA Grapalat" w:eastAsia="GHEA Grapalat" w:hAnsi="GHEA Grapalat" w:cs="GHEA Grapalat"/>
                <w:sz w:val="18"/>
                <w:szCs w:val="18"/>
              </w:rPr>
            </w:pPr>
            <w:r w:rsidRPr="00C07C0F">
              <w:rPr>
                <w:rFonts w:ascii="GHEA Grapalat" w:eastAsia="GHEA Grapalat" w:hAnsi="GHEA Grapalat" w:cs="GHEA Grapalat"/>
                <w:color w:val="000000"/>
                <w:sz w:val="18"/>
                <w:szCs w:val="18"/>
                <w:shd w:val="clear" w:color="auto" w:fill="FFFFFF"/>
              </w:rPr>
              <w:t>Общий пояснительный том</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Объяснения, расчеты, анализы,</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Исходные данные и документация.</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Отчет строительных расчетов</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color w:val="000000"/>
                <w:sz w:val="18"/>
                <w:szCs w:val="18"/>
                <w:shd w:val="clear" w:color="auto" w:fill="FFFFFF"/>
              </w:rPr>
              <w:t>Отчет силовых расчетов инженерных частей</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описания мер по снижению экологического риска, исходные данные,</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И тд</w:t>
            </w:r>
          </w:p>
          <w:p w:rsidR="007E50B8" w:rsidRPr="00C07C0F" w:rsidRDefault="007E50B8" w:rsidP="00E749E6">
            <w:pPr>
              <w:numPr>
                <w:ilvl w:val="0"/>
                <w:numId w:val="32"/>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Схема</w:t>
            </w:r>
            <w:r w:rsidRPr="00C07C0F">
              <w:rPr>
                <w:rFonts w:ascii="Calibri" w:eastAsia="Calibri" w:hAnsi="Calibri" w:cs="Calibri"/>
                <w:sz w:val="18"/>
                <w:szCs w:val="18"/>
              </w:rPr>
              <w:t> </w:t>
            </w:r>
            <w:r w:rsidRPr="00C07C0F">
              <w:rPr>
                <w:rFonts w:ascii="GHEA Grapalat" w:eastAsia="GHEA Grapalat" w:hAnsi="GHEA Grapalat" w:cs="GHEA Grapalat"/>
                <w:sz w:val="18"/>
                <w:szCs w:val="18"/>
              </w:rPr>
              <w:t>планировочной</w:t>
            </w:r>
            <w:r w:rsidRPr="00C07C0F">
              <w:rPr>
                <w:rFonts w:ascii="Calibri" w:eastAsia="Calibri" w:hAnsi="Calibri" w:cs="Calibri"/>
                <w:sz w:val="18"/>
                <w:szCs w:val="18"/>
              </w:rPr>
              <w:t> </w:t>
            </w:r>
            <w:r w:rsidRPr="00C07C0F">
              <w:rPr>
                <w:rFonts w:ascii="GHEA Grapalat" w:eastAsia="GHEA Grapalat" w:hAnsi="GHEA Grapalat" w:cs="GHEA Grapalat"/>
                <w:sz w:val="18"/>
                <w:szCs w:val="18"/>
              </w:rPr>
              <w:t>организации земельного</w:t>
            </w:r>
            <w:r w:rsidRPr="00C07C0F">
              <w:rPr>
                <w:rFonts w:ascii="Calibri" w:eastAsia="Calibri" w:hAnsi="Calibri" w:cs="Calibri"/>
                <w:sz w:val="18"/>
                <w:szCs w:val="18"/>
              </w:rPr>
              <w:t> </w:t>
            </w:r>
            <w:r w:rsidRPr="00C07C0F">
              <w:rPr>
                <w:rFonts w:ascii="GHEA Grapalat" w:eastAsia="GHEA Grapalat" w:hAnsi="GHEA Grapalat" w:cs="GHEA Grapalat"/>
                <w:sz w:val="18"/>
                <w:szCs w:val="18"/>
              </w:rPr>
              <w:t xml:space="preserve">участка (или генеральный план  земельного участка) </w:t>
            </w:r>
          </w:p>
          <w:p w:rsidR="007E50B8" w:rsidRPr="00C07C0F" w:rsidRDefault="007E50B8" w:rsidP="00E749E6">
            <w:pPr>
              <w:numPr>
                <w:ilvl w:val="0"/>
                <w:numId w:val="32"/>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Архитектурно-строительная часть</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Трехмерное моделирование,</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7E50B8" w:rsidRPr="00C07C0F" w:rsidRDefault="007E50B8" w:rsidP="00E749E6">
            <w:pPr>
              <w:numPr>
                <w:ilvl w:val="0"/>
                <w:numId w:val="32"/>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Конструкторская часть </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 Конструкторские решения, </w:t>
            </w:r>
          </w:p>
          <w:p w:rsidR="007E50B8" w:rsidRPr="00C07C0F" w:rsidRDefault="007E50B8" w:rsidP="00E749E6">
            <w:pPr>
              <w:numPr>
                <w:ilvl w:val="0"/>
                <w:numId w:val="32"/>
              </w:numPr>
              <w:ind w:left="999"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Отчет конструкторских расчетов </w:t>
            </w:r>
          </w:p>
          <w:p w:rsidR="007E50B8" w:rsidRPr="00C07C0F" w:rsidRDefault="007E50B8" w:rsidP="00E749E6">
            <w:pPr>
              <w:numPr>
                <w:ilvl w:val="0"/>
                <w:numId w:val="32"/>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Инженерные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E50B8" w:rsidRPr="00C07C0F" w:rsidRDefault="007E50B8" w:rsidP="007E50B8">
            <w:pPr>
              <w:ind w:left="72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C07C0F" w:rsidRDefault="007E50B8" w:rsidP="00E749E6">
            <w:pPr>
              <w:numPr>
                <w:ilvl w:val="0"/>
                <w:numId w:val="33"/>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Системы солнечных водонагревателей </w:t>
            </w:r>
          </w:p>
          <w:p w:rsidR="007E50B8" w:rsidRPr="00C07C0F" w:rsidRDefault="007E50B8" w:rsidP="00E749E6">
            <w:pPr>
              <w:numPr>
                <w:ilvl w:val="0"/>
                <w:numId w:val="33"/>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Системы фотовольтажных панелей</w:t>
            </w:r>
          </w:p>
          <w:p w:rsidR="007E50B8" w:rsidRPr="00C07C0F" w:rsidRDefault="007E50B8" w:rsidP="00E749E6">
            <w:pPr>
              <w:numPr>
                <w:ilvl w:val="0"/>
                <w:numId w:val="33"/>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Смета строительно-монтажных работ</w:t>
            </w:r>
          </w:p>
          <w:p w:rsidR="007E50B8" w:rsidRPr="00C07C0F" w:rsidRDefault="007E50B8" w:rsidP="007E50B8">
            <w:pPr>
              <w:tabs>
                <w:tab w:val="left" w:pos="1036"/>
              </w:tabs>
              <w:ind w:left="766"/>
              <w:rPr>
                <w:rFonts w:ascii="GHEA Grapalat" w:eastAsia="GHEA Grapalat" w:hAnsi="GHEA Grapalat" w:cs="GHEA Grapalat"/>
                <w:color w:val="000000"/>
                <w:sz w:val="18"/>
                <w:szCs w:val="18"/>
                <w:shd w:val="clear" w:color="auto" w:fill="FFFFFF"/>
              </w:rPr>
            </w:pPr>
            <w:r w:rsidRPr="00C07C0F">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C07C0F">
              <w:rPr>
                <w:rFonts w:ascii="Calibri" w:eastAsia="Calibri" w:hAnsi="Calibri" w:cs="Calibri"/>
                <w:sz w:val="18"/>
                <w:szCs w:val="18"/>
              </w:rPr>
              <w:t xml:space="preserve"> </w:t>
            </w:r>
            <w:r w:rsidRPr="00C07C0F">
              <w:rPr>
                <w:rFonts w:ascii="GHEA Grapalat" w:eastAsia="GHEA Grapalat" w:hAnsi="GHEA Grapalat" w:cs="GHEA Grapalat"/>
                <w:color w:val="000000"/>
                <w:sz w:val="18"/>
                <w:szCs w:val="18"/>
                <w:shd w:val="clear" w:color="auto" w:fill="FFFFFF"/>
              </w:rPr>
              <w:t>и другие косвенные затраты</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Оцененная объемная ведомость (с ценами за единицу) строительных работ /на армянском и на русском, раздельно/ </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Объемная ведомость   и смета строительных работ /на армянском и на русском, раздельно/</w:t>
            </w:r>
            <w:r w:rsidRPr="00C07C0F">
              <w:rPr>
                <w:rFonts w:ascii="GHEA Grapalat" w:eastAsia="GHEA Grapalat" w:hAnsi="GHEA Grapalat" w:cs="GHEA Grapalat"/>
                <w:sz w:val="18"/>
                <w:szCs w:val="18"/>
              </w:rPr>
              <w:tab/>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Проект организации строительства, ПОС  </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Мероприятия по охране окружающей среды </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7E50B8" w:rsidRPr="00C07C0F" w:rsidRDefault="007E50B8" w:rsidP="00E749E6">
            <w:pPr>
              <w:numPr>
                <w:ilvl w:val="0"/>
                <w:numId w:val="34"/>
              </w:numPr>
              <w:ind w:left="720" w:hanging="360"/>
              <w:jc w:val="both"/>
              <w:rPr>
                <w:rFonts w:ascii="GHEA Grapalat" w:eastAsia="GHEA Grapalat" w:hAnsi="GHEA Grapalat" w:cs="GHEA Grapalat"/>
                <w:sz w:val="18"/>
                <w:szCs w:val="18"/>
              </w:rPr>
            </w:pPr>
            <w:r w:rsidRPr="00C07C0F">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E50B8" w:rsidRPr="00C07C0F" w:rsidRDefault="007E50B8" w:rsidP="00E749E6">
            <w:pPr>
              <w:numPr>
                <w:ilvl w:val="0"/>
                <w:numId w:val="34"/>
              </w:numPr>
              <w:spacing w:before="100"/>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7E50B8" w:rsidRPr="00C07C0F" w:rsidRDefault="007E50B8" w:rsidP="00E749E6">
            <w:pPr>
              <w:numPr>
                <w:ilvl w:val="0"/>
                <w:numId w:val="34"/>
              </w:numPr>
              <w:ind w:left="720" w:hanging="360"/>
              <w:rPr>
                <w:rFonts w:ascii="GHEA Grapalat" w:eastAsia="GHEA Grapalat" w:hAnsi="GHEA Grapalat" w:cs="GHEA Grapalat"/>
                <w:sz w:val="18"/>
                <w:szCs w:val="18"/>
              </w:rPr>
            </w:pPr>
            <w:r w:rsidRPr="00C07C0F">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E50B8" w:rsidRPr="00C07C0F" w:rsidRDefault="007E50B8" w:rsidP="007E50B8">
            <w:pPr>
              <w:rPr>
                <w:sz w:val="18"/>
                <w:szCs w:val="18"/>
              </w:rPr>
            </w:pPr>
          </w:p>
        </w:tc>
      </w:tr>
      <w:tr w:rsidR="007E50B8" w:rsidRPr="00C07C0F" w:rsidTr="00E23C4B">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720"/>
              <w:rPr>
                <w:rFonts w:ascii="Sylfaen" w:eastAsia="Sylfaen" w:hAnsi="Sylfaen" w:cs="Sylfaen"/>
                <w:sz w:val="18"/>
                <w:szCs w:val="18"/>
                <w:lang w:val="en-US"/>
              </w:rPr>
            </w:pPr>
            <w:r w:rsidRPr="00C07C0F">
              <w:rPr>
                <w:rFonts w:ascii="Sylfaen" w:eastAsia="Sylfaen" w:hAnsi="Sylfaen" w:cs="Sylfaen"/>
                <w:sz w:val="18"/>
                <w:szCs w:val="18"/>
                <w:lang w:val="en-US"/>
              </w:rPr>
              <w:lastRenderedPageBreak/>
              <w:t>15</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rPr>
                <w:sz w:val="18"/>
                <w:szCs w:val="18"/>
              </w:rPr>
            </w:pPr>
            <w:r w:rsidRPr="00C07C0F">
              <w:rPr>
                <w:rFonts w:ascii="GHEA Grapalat" w:eastAsia="GHEA Grapalat" w:hAnsi="GHEA Grapalat" w:cs="GHEA Grapalat"/>
                <w:sz w:val="18"/>
                <w:szCs w:val="18"/>
                <w:u w:val="single"/>
              </w:rPr>
              <w:t>Согласования</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rPr>
                <w:rFonts w:ascii="GHEA Grapalat" w:eastAsia="GHEA Grapalat" w:hAnsi="GHEA Grapalat" w:cs="GHEA Grapalat"/>
                <w:sz w:val="18"/>
                <w:szCs w:val="18"/>
                <w:u w:val="single"/>
              </w:rPr>
            </w:pPr>
            <w:r w:rsidRPr="00C07C0F">
              <w:rPr>
                <w:rFonts w:ascii="GHEA Grapalat" w:eastAsia="GHEA Grapalat" w:hAnsi="GHEA Grapalat" w:cs="GHEA Grapalat"/>
                <w:sz w:val="18"/>
                <w:szCs w:val="18"/>
                <w:u w:val="single"/>
              </w:rPr>
              <w:t>Согласование проекта с</w:t>
            </w:r>
          </w:p>
          <w:p w:rsidR="007E50B8" w:rsidRPr="00C07C0F"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Главой общины</w:t>
            </w:r>
          </w:p>
          <w:p w:rsidR="007E50B8" w:rsidRPr="00C07C0F"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миництерство МОНКС</w:t>
            </w:r>
          </w:p>
          <w:p w:rsidR="007E50B8" w:rsidRPr="00C07C0F"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7E50B8" w:rsidRPr="00C07C0F"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7E50B8" w:rsidRPr="00C07C0F"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color w:val="000000"/>
                <w:sz w:val="18"/>
                <w:szCs w:val="18"/>
                <w:shd w:val="clear" w:color="auto" w:fill="FFFFFF"/>
              </w:rPr>
              <w:t>Комитетом градостроительства РА,</w:t>
            </w:r>
          </w:p>
          <w:p w:rsidR="007E50B8" w:rsidRPr="00C07C0F" w:rsidRDefault="007E50B8" w:rsidP="00E749E6">
            <w:pPr>
              <w:numPr>
                <w:ilvl w:val="0"/>
                <w:numId w:val="36"/>
              </w:numPr>
              <w:tabs>
                <w:tab w:val="left" w:pos="352"/>
              </w:tabs>
              <w:spacing w:line="276" w:lineRule="auto"/>
              <w:ind w:left="720" w:hanging="360"/>
              <w:jc w:val="both"/>
              <w:rPr>
                <w:sz w:val="18"/>
                <w:szCs w:val="18"/>
              </w:rPr>
            </w:pPr>
            <w:r w:rsidRPr="00C07C0F">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720"/>
              <w:rPr>
                <w:rFonts w:ascii="Sylfaen" w:eastAsia="Sylfaen" w:hAnsi="Sylfaen" w:cs="Sylfaen"/>
                <w:sz w:val="18"/>
                <w:szCs w:val="18"/>
                <w:lang w:val="en-US"/>
              </w:rPr>
            </w:pPr>
            <w:r w:rsidRPr="00C07C0F">
              <w:rPr>
                <w:rFonts w:ascii="Sylfaen" w:eastAsia="Sylfaen" w:hAnsi="Sylfaen" w:cs="Sylfaen"/>
                <w:sz w:val="18"/>
                <w:szCs w:val="18"/>
                <w:lang w:val="en-US"/>
              </w:rPr>
              <w:t>16</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spacing w:line="276" w:lineRule="auto"/>
              <w:ind w:firstLine="130"/>
              <w:jc w:val="both"/>
              <w:rPr>
                <w:sz w:val="18"/>
                <w:szCs w:val="18"/>
              </w:rPr>
            </w:pPr>
            <w:r w:rsidRPr="00C07C0F">
              <w:rPr>
                <w:rFonts w:ascii="GHEA Grapalat" w:eastAsia="GHEA Grapalat" w:hAnsi="GHEA Grapalat" w:cs="GHEA Grapalat"/>
                <w:sz w:val="18"/>
                <w:szCs w:val="18"/>
                <w:shd w:val="clear" w:color="auto" w:fill="FFFFFF"/>
              </w:rPr>
              <w:t>ПЕРИОД ОКАЗАНИЯ УСЛУГ (ПРОДОЛЖИТЕЛЬНОСТЬ)</w:t>
            </w: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tabs>
                <w:tab w:val="left" w:pos="352"/>
              </w:tabs>
              <w:spacing w:line="276" w:lineRule="auto"/>
              <w:ind w:left="68"/>
              <w:jc w:val="both"/>
              <w:rPr>
                <w:sz w:val="18"/>
                <w:szCs w:val="18"/>
              </w:rPr>
            </w:pPr>
            <w:r w:rsidRPr="00C07C0F">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720"/>
              <w:rPr>
                <w:rFonts w:ascii="Sylfaen" w:eastAsia="Sylfaen" w:hAnsi="Sylfaen" w:cs="Sylfaen"/>
                <w:sz w:val="18"/>
                <w:szCs w:val="18"/>
                <w:lang w:val="en-US"/>
              </w:rPr>
            </w:pPr>
            <w:r w:rsidRPr="00C07C0F">
              <w:rPr>
                <w:rFonts w:ascii="Sylfaen" w:eastAsia="Sylfaen" w:hAnsi="Sylfaen" w:cs="Sylfaen"/>
                <w:sz w:val="18"/>
                <w:szCs w:val="18"/>
                <w:lang w:val="en-US"/>
              </w:rPr>
              <w:t>17</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ind w:firstLine="13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ДОРАБОТКА ПРОЕКТА</w:t>
            </w:r>
          </w:p>
          <w:p w:rsidR="007E50B8" w:rsidRPr="00C07C0F" w:rsidRDefault="007E50B8" w:rsidP="007E50B8">
            <w:pPr>
              <w:ind w:firstLine="130"/>
              <w:jc w:val="both"/>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ind w:firstLine="13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 xml:space="preserve">По инициативе Заказчика ПСД будет представлена на градостроительную (простую и комплексную) экспертизу </w:t>
            </w:r>
          </w:p>
          <w:p w:rsidR="007E50B8" w:rsidRPr="00C07C0F" w:rsidRDefault="007E50B8" w:rsidP="007E50B8">
            <w:pPr>
              <w:ind w:firstLine="13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При необходимости, в случае если:</w:t>
            </w:r>
          </w:p>
          <w:p w:rsidR="007E50B8" w:rsidRPr="00C07C0F" w:rsidRDefault="007E50B8" w:rsidP="00E749E6">
            <w:pPr>
              <w:numPr>
                <w:ilvl w:val="0"/>
                <w:numId w:val="38"/>
              </w:numPr>
              <w:ind w:left="1020" w:hanging="360"/>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E50B8" w:rsidRPr="00C07C0F" w:rsidRDefault="007E50B8" w:rsidP="00E749E6">
            <w:pPr>
              <w:numPr>
                <w:ilvl w:val="0"/>
                <w:numId w:val="38"/>
              </w:numPr>
              <w:ind w:left="1020" w:hanging="360"/>
              <w:jc w:val="both"/>
              <w:rPr>
                <w:sz w:val="18"/>
                <w:szCs w:val="18"/>
              </w:rPr>
            </w:pPr>
            <w:r w:rsidRPr="00C07C0F">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E50B8" w:rsidRPr="00C07C0F" w:rsidTr="00E23C4B">
        <w:trPr>
          <w:trHeight w:val="1"/>
        </w:trPr>
        <w:tc>
          <w:tcPr>
            <w:tcW w:w="12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227BAF" w:rsidP="00227BAF">
            <w:pPr>
              <w:ind w:left="720"/>
              <w:rPr>
                <w:rFonts w:ascii="Sylfaen" w:eastAsia="Sylfaen" w:hAnsi="Sylfaen" w:cs="Sylfaen"/>
                <w:sz w:val="18"/>
                <w:szCs w:val="18"/>
                <w:lang w:val="en-US"/>
              </w:rPr>
            </w:pPr>
            <w:r w:rsidRPr="00C07C0F">
              <w:rPr>
                <w:rFonts w:ascii="Sylfaen" w:eastAsia="Sylfaen" w:hAnsi="Sylfaen" w:cs="Sylfaen"/>
                <w:sz w:val="18"/>
                <w:szCs w:val="18"/>
                <w:lang w:val="en-US"/>
              </w:rPr>
              <w:t>18</w:t>
            </w:r>
          </w:p>
        </w:tc>
        <w:tc>
          <w:tcPr>
            <w:tcW w:w="2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C07C0F" w:rsidRDefault="007E50B8" w:rsidP="007E50B8">
            <w:pPr>
              <w:ind w:firstLine="130"/>
              <w:jc w:val="both"/>
              <w:rPr>
                <w:rFonts w:ascii="GHEA Grapalat" w:eastAsia="GHEA Grapalat" w:hAnsi="GHEA Grapalat" w:cs="GHEA Grapalat"/>
                <w:sz w:val="18"/>
                <w:szCs w:val="18"/>
                <w:u w:val="single"/>
                <w:shd w:val="clear" w:color="auto" w:fill="FFFFFF"/>
              </w:rPr>
            </w:pPr>
            <w:r w:rsidRPr="00C07C0F">
              <w:rPr>
                <w:rFonts w:ascii="GHEA Grapalat" w:eastAsia="GHEA Grapalat" w:hAnsi="GHEA Grapalat" w:cs="GHEA Grapalat"/>
                <w:sz w:val="18"/>
                <w:szCs w:val="18"/>
                <w:u w:val="single"/>
                <w:shd w:val="clear" w:color="auto" w:fill="FFFFFF"/>
              </w:rPr>
              <w:t>ФИНАНСОВОЕ ОБЕСПЕЧЕНИЕ ВЫПОЛНЕННЫХ РАБОТ</w:t>
            </w:r>
          </w:p>
          <w:p w:rsidR="007E50B8" w:rsidRPr="00C07C0F" w:rsidRDefault="007E50B8" w:rsidP="007E50B8">
            <w:pPr>
              <w:ind w:firstLine="130"/>
              <w:jc w:val="both"/>
              <w:rPr>
                <w:sz w:val="18"/>
                <w:szCs w:val="18"/>
              </w:rPr>
            </w:pPr>
          </w:p>
        </w:tc>
        <w:tc>
          <w:tcPr>
            <w:tcW w:w="6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C07C0F"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После предоставления Заказчику отчета «Предварительный проект» на Этапе 1</w:t>
            </w:r>
            <w:r w:rsidRPr="00C07C0F">
              <w:rPr>
                <w:sz w:val="18"/>
                <w:szCs w:val="18"/>
                <w:shd w:val="clear" w:color="auto" w:fill="FFFFFF"/>
              </w:rPr>
              <w:t xml:space="preserve"> </w:t>
            </w:r>
            <w:r w:rsidRPr="00C07C0F">
              <w:rPr>
                <w:rFonts w:ascii="GHEA Grapalat" w:eastAsia="GHEA Grapalat" w:hAnsi="GHEA Grapalat" w:cs="GHEA Grapalat"/>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7E50B8" w:rsidRPr="00C07C0F"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C07C0F">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7E50B8" w:rsidRPr="00C07C0F" w:rsidRDefault="007E50B8" w:rsidP="007E50B8">
            <w:pPr>
              <w:tabs>
                <w:tab w:val="left" w:pos="352"/>
              </w:tabs>
              <w:spacing w:line="276" w:lineRule="auto"/>
              <w:ind w:left="68"/>
              <w:jc w:val="both"/>
              <w:rPr>
                <w:sz w:val="18"/>
                <w:szCs w:val="18"/>
              </w:rPr>
            </w:pPr>
          </w:p>
        </w:tc>
      </w:tr>
    </w:tbl>
    <w:p w:rsidR="007E50B8" w:rsidRPr="00D51FD6" w:rsidRDefault="007E50B8" w:rsidP="007E50B8">
      <w:pPr>
        <w:spacing w:before="240" w:after="200" w:line="276" w:lineRule="auto"/>
        <w:ind w:left="29"/>
        <w:rPr>
          <w:rFonts w:ascii="GHEA Grapalat" w:eastAsia="GHEA Grapalat" w:hAnsi="GHEA Grapalat" w:cs="GHEA Grapalat"/>
          <w:b/>
          <w:sz w:val="18"/>
        </w:rPr>
      </w:pPr>
      <w:r w:rsidRPr="00D51FD6">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056"/>
        <w:gridCol w:w="1102"/>
        <w:gridCol w:w="1109"/>
      </w:tblGrid>
      <w:tr w:rsidR="007E50B8" w:rsidTr="000854D9">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Название</w:t>
            </w:r>
          </w:p>
        </w:tc>
        <w:tc>
          <w:tcPr>
            <w:tcW w:w="50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Количество</w:t>
            </w:r>
          </w:p>
        </w:tc>
      </w:tr>
      <w:tr w:rsidR="007E50B8" w:rsidTr="000854D9">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505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Русский</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Пояснительная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Исходные данные и документация.</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Отчет строительных расчетов</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color w:val="000000"/>
                <w:sz w:val="18"/>
                <w:shd w:val="clear" w:color="auto" w:fill="FFFFFF"/>
              </w:rPr>
              <w:t>Отчет силовых расчетов инженерных частей</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описания мер по снижению экологического риска, исходные данные,</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7E50B8" w:rsidRPr="00D51FD6" w:rsidRDefault="007E50B8" w:rsidP="00226F74">
            <w:r w:rsidRPr="00D51FD6">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Чертежная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Подробные рабочие чертежи: </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7E50B8" w:rsidRPr="00D51FD6" w:rsidRDefault="007E50B8" w:rsidP="00226F74">
            <w:r w:rsidRPr="00D51FD6">
              <w:rPr>
                <w:rFonts w:ascii="GHEA Grapalat" w:eastAsia="GHEA Grapalat" w:hAnsi="GHEA Grapalat" w:cs="GHEA Grapalat"/>
                <w:sz w:val="18"/>
              </w:rPr>
              <w:t xml:space="preserve">Генеральный план, планы маршрутов, продольные и поперечные разрезы, конструктивные решения сооружений и узлов, благоустройство. Карты участка </w:t>
            </w:r>
            <w:r w:rsidRPr="00D51FD6">
              <w:rPr>
                <w:rFonts w:ascii="GHEA Grapalat" w:eastAsia="GHEA Grapalat" w:hAnsi="GHEA Grapalat" w:cs="GHEA Grapalat"/>
                <w:sz w:val="18"/>
              </w:rPr>
              <w:lastRenderedPageBreak/>
              <w:t>(карта маршрута М 1:1000, карта местности М 1:500), геологическая съемка, вертикальный план местности.</w:t>
            </w:r>
            <w:r w:rsidRPr="00D51FD6">
              <w:rPr>
                <w:rFonts w:ascii="Calibri" w:eastAsia="Calibri" w:hAnsi="Calibri" w:cs="Calibri"/>
              </w:rPr>
              <w:t xml:space="preserve"> </w:t>
            </w:r>
            <w:r w:rsidRPr="00D51FD6">
              <w:rPr>
                <w:rFonts w:ascii="GHEA Grapalat" w:eastAsia="GHEA Grapalat" w:hAnsi="GHEA Grapalat" w:cs="GHEA Grapalat"/>
                <w:sz w:val="18"/>
              </w:rPr>
              <w:t>Геометрические чертежи (планы этажей, разрезы, включая фотографии).</w:t>
            </w:r>
            <w:r w:rsidRPr="00D51FD6">
              <w:rPr>
                <w:rFonts w:ascii="Calibri" w:eastAsia="Calibri" w:hAnsi="Calibri" w:cs="Calibri"/>
              </w:rPr>
              <w:t xml:space="preserve"> </w:t>
            </w:r>
            <w:r w:rsidRPr="00D51FD6">
              <w:rPr>
                <w:rFonts w:ascii="GHEA Grapalat" w:eastAsia="GHEA Grapalat" w:hAnsi="GHEA Grapalat" w:cs="GHEA Grapalat"/>
                <w:sz w:val="18"/>
              </w:rPr>
              <w:t>Планы, разрезы, узлы и т.п. проектируемых сооружений М 1:100, М 1:50, М 1:20.</w:t>
            </w:r>
            <w:r w:rsidRPr="00D51FD6">
              <w:rPr>
                <w:rFonts w:ascii="Calibri" w:eastAsia="Calibri" w:hAnsi="Calibri" w:cs="Calibri"/>
              </w:rPr>
              <w:t xml:space="preserve"> </w:t>
            </w:r>
            <w:r w:rsidRPr="00D51FD6">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lastRenderedPageBreak/>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Краткое описание объема работ</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7E50B8" w:rsidRDefault="007E50B8" w:rsidP="00226F74">
            <w:r w:rsidRPr="00D51FD6">
              <w:rPr>
                <w:rFonts w:ascii="GHEA Grapalat" w:eastAsia="GHEA Grapalat" w:hAnsi="GHEA Grapalat" w:cs="GHEA Grapalat"/>
                <w:sz w:val="18"/>
              </w:rPr>
              <w:t>1.</w:t>
            </w:r>
            <w:r w:rsidRPr="00D51FD6">
              <w:rPr>
                <w:rFonts w:ascii="Calibri" w:eastAsia="Calibri" w:hAnsi="Calibri" w:cs="Calibri"/>
              </w:rPr>
              <w:t xml:space="preserve"> </w:t>
            </w:r>
            <w:r w:rsidRPr="00D51FD6">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Организация строительства</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E50B8" w:rsidRPr="00D51FD6" w:rsidRDefault="007E50B8" w:rsidP="00226F74">
            <w:r w:rsidRPr="00D51FD6">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Сметы и Объемы</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Подробное составление сметы по объектам:</w:t>
            </w:r>
          </w:p>
          <w:p w:rsidR="007E50B8" w:rsidRDefault="007E50B8" w:rsidP="0000380E">
            <w:pPr>
              <w:numPr>
                <w:ilvl w:val="0"/>
                <w:numId w:val="39"/>
              </w:numPr>
              <w:ind w:left="272" w:hanging="270"/>
              <w:rPr>
                <w:rFonts w:ascii="Calibri" w:eastAsia="Calibri" w:hAnsi="Calibri" w:cs="Calibri"/>
              </w:rPr>
            </w:pPr>
            <w:r>
              <w:rPr>
                <w:rFonts w:ascii="GHEA Grapalat" w:eastAsia="GHEA Grapalat" w:hAnsi="GHEA Grapalat" w:cs="GHEA Grapalat"/>
                <w:sz w:val="18"/>
              </w:rPr>
              <w:t>Согласно действующим нормам</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7E50B8" w:rsidRPr="00D51FD6" w:rsidRDefault="007E50B8" w:rsidP="00226F74">
            <w:r w:rsidRPr="00D51FD6">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bl>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*В Книге-2 армянская и русская версии могут быть объединены.</w:t>
      </w:r>
    </w:p>
    <w:p w:rsidR="007E50B8" w:rsidRPr="00D51FD6" w:rsidRDefault="007E50B8" w:rsidP="00E749E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51FD6">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51FD6">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51FD6">
        <w:rPr>
          <w:rFonts w:ascii="GHEA Grapalat" w:eastAsia="GHEA Grapalat" w:hAnsi="GHEA Grapalat" w:cs="GHEA Grapalat"/>
          <w:sz w:val="18"/>
          <w:shd w:val="clear" w:color="auto" w:fill="FFFFFF"/>
        </w:rPr>
        <w:t>/</w:t>
      </w:r>
    </w:p>
    <w:p w:rsidR="007E50B8" w:rsidRPr="00D51FD6" w:rsidRDefault="007E50B8" w:rsidP="007E50B8">
      <w:pPr>
        <w:spacing w:after="200" w:line="276" w:lineRule="auto"/>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b/>
          <w:sz w:val="18"/>
          <w:shd w:val="clear" w:color="auto" w:fill="FFFFFF"/>
        </w:rPr>
        <w:t>*</w:t>
      </w:r>
      <w:r w:rsidRPr="00D51FD6">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E50B8" w:rsidRPr="00C07C0F" w:rsidRDefault="007E50B8" w:rsidP="00E749E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C07C0F">
        <w:rPr>
          <w:rFonts w:ascii="GHEA Grapalat" w:eastAsia="GHEA Grapalat" w:hAnsi="GHEA Grapalat" w:cs="GHEA Grapalat"/>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E50B8" w:rsidRPr="00C07C0F"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C07C0F">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7E50B8" w:rsidRPr="00C07C0F"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C07C0F">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7E50B8" w:rsidRPr="00C07C0F"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C07C0F">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C07C0F">
        <w:rPr>
          <w:rFonts w:ascii="GHEA Grapalat" w:eastAsia="GHEA Grapalat" w:hAnsi="GHEA Grapalat" w:cs="GHEA Grapalat"/>
          <w:color w:val="000000"/>
          <w:sz w:val="18"/>
          <w:shd w:val="clear" w:color="auto" w:fill="FFFFFF"/>
        </w:rPr>
        <w:t>ъ</w:t>
      </w:r>
      <w:r w:rsidRPr="00C07C0F">
        <w:rPr>
          <w:rFonts w:ascii="GHEA Grapalat" w:eastAsia="GHEA Grapalat" w:hAnsi="GHEA Grapalat" w:cs="GHEA Grapalat"/>
          <w:sz w:val="18"/>
          <w:shd w:val="clear" w:color="auto" w:fill="FFFFFF"/>
        </w:rPr>
        <w:t>екта в формате WORD</w:t>
      </w:r>
    </w:p>
    <w:p w:rsidR="007E50B8" w:rsidRPr="00C07C0F" w:rsidRDefault="007E50B8" w:rsidP="00E749E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C07C0F">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 xml:space="preserve"> </w:t>
      </w:r>
      <w:r w:rsidRPr="00D51FD6">
        <w:rPr>
          <w:rFonts w:ascii="GHEA Grapalat" w:eastAsia="GHEA Grapalat" w:hAnsi="GHEA Grapalat" w:cs="GHEA Grapalat"/>
          <w:b/>
          <w:sz w:val="18"/>
          <w:shd w:val="clear" w:color="auto" w:fill="FFFFFF"/>
        </w:rPr>
        <w:t>РЕКОМЕНДАЦИИ</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7E50B8" w:rsidRPr="00D51FD6" w:rsidRDefault="007E50B8" w:rsidP="007E50B8">
      <w:pPr>
        <w:spacing w:after="200" w:line="276" w:lineRule="auto"/>
        <w:ind w:firstLine="13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7E50B8" w:rsidRPr="000E0253" w:rsidRDefault="000E0253" w:rsidP="000E025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8A1A6A" w:rsidRDefault="008A1A6A">
      <w:pPr>
        <w:rPr>
          <w:rFonts w:ascii="GHEA Grapalat" w:hAnsi="GHEA Grapalat"/>
          <w:b/>
        </w:rPr>
      </w:pPr>
      <w:r>
        <w:rPr>
          <w:rFonts w:ascii="GHEA Grapalat" w:hAnsi="GHEA Grapalat"/>
          <w:b/>
        </w:rPr>
        <w:br w:type="page"/>
      </w:r>
    </w:p>
    <w:p w:rsidR="008A1A6A" w:rsidRPr="001778AB" w:rsidRDefault="008A1A6A" w:rsidP="008A1A6A">
      <w:pPr>
        <w:jc w:val="right"/>
        <w:rPr>
          <w:rFonts w:ascii="GHEA Grapalat" w:hAnsi="GHEA Grapalat" w:cs="TimesArmenianPSMT"/>
          <w:sz w:val="18"/>
          <w:szCs w:val="18"/>
        </w:rPr>
      </w:pPr>
      <w:r>
        <w:rPr>
          <w:rFonts w:ascii="GHEA Grapalat" w:hAnsi="GHEA Grapalat"/>
          <w:sz w:val="18"/>
          <w:szCs w:val="18"/>
        </w:rPr>
        <w:lastRenderedPageBreak/>
        <w:t>Приложение № 4</w:t>
      </w:r>
    </w:p>
    <w:p w:rsidR="008A1A6A" w:rsidRPr="001778AB" w:rsidRDefault="008A1A6A" w:rsidP="008A1A6A">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8A1A6A" w:rsidRPr="00331877" w:rsidRDefault="008A1A6A" w:rsidP="008A1A6A">
      <w:pPr>
        <w:jc w:val="center"/>
        <w:rPr>
          <w:rFonts w:ascii="GHEA Grapalat" w:hAnsi="GHEA Grapalat" w:cs="GHEA Grapalat"/>
        </w:rPr>
      </w:pPr>
    </w:p>
    <w:p w:rsidR="008A1A6A" w:rsidRDefault="008A1A6A" w:rsidP="008A1A6A">
      <w:pPr>
        <w:jc w:val="center"/>
        <w:rPr>
          <w:rFonts w:ascii="GHEA Grapalat" w:hAnsi="GHEA Grapalat" w:cs="GHEA Grapalat"/>
        </w:rPr>
      </w:pPr>
    </w:p>
    <w:p w:rsidR="008A1A6A" w:rsidRDefault="008A1A6A" w:rsidP="008A1A6A">
      <w:pPr>
        <w:jc w:val="center"/>
        <w:rPr>
          <w:rFonts w:ascii="GHEA Grapalat" w:hAnsi="GHEA Grapalat" w:cs="GHEA Grapalat"/>
        </w:rPr>
      </w:pPr>
    </w:p>
    <w:p w:rsidR="008A1A6A" w:rsidRPr="00331877" w:rsidRDefault="008A1A6A" w:rsidP="008A1A6A">
      <w:pPr>
        <w:jc w:val="center"/>
        <w:rPr>
          <w:rFonts w:ascii="GHEA Grapalat" w:hAnsi="GHEA Grapalat" w:cs="GHEA Grapalat"/>
        </w:rPr>
      </w:pPr>
      <w:r w:rsidRPr="00331877">
        <w:rPr>
          <w:rFonts w:ascii="GHEA Grapalat" w:hAnsi="GHEA Grapalat" w:cs="GHEA Grapalat"/>
        </w:rPr>
        <w:t>УВЕДОМЛЕНИЕ</w:t>
      </w:r>
    </w:p>
    <w:p w:rsidR="008A1A6A" w:rsidRPr="00331877" w:rsidRDefault="008A1A6A" w:rsidP="008A1A6A">
      <w:pPr>
        <w:jc w:val="center"/>
        <w:rPr>
          <w:rFonts w:ascii="GHEA Grapalat" w:hAnsi="GHEA Grapalat" w:cs="GHEA Grapalat"/>
          <w:lang w:val="hy-AM"/>
        </w:rPr>
      </w:pPr>
    </w:p>
    <w:p w:rsidR="008A1A6A" w:rsidRPr="00331877" w:rsidRDefault="008A1A6A" w:rsidP="008A1A6A">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rsidR="008A1A6A" w:rsidRPr="00331877" w:rsidRDefault="008A1A6A" w:rsidP="008A1A6A">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rsidR="008A1A6A" w:rsidRPr="00331877" w:rsidRDefault="008A1A6A" w:rsidP="008A1A6A">
      <w:pPr>
        <w:rPr>
          <w:rFonts w:ascii="GHEA Grapalat" w:hAnsi="GHEA Grapalat"/>
          <w:vertAlign w:val="superscript"/>
          <w:lang w:val="es-ES"/>
        </w:rPr>
      </w:pPr>
    </w:p>
    <w:p w:rsidR="008A1A6A" w:rsidRPr="00331877" w:rsidRDefault="008A1A6A" w:rsidP="008A1A6A">
      <w:pPr>
        <w:pStyle w:val="ListParagraph"/>
        <w:numPr>
          <w:ilvl w:val="0"/>
          <w:numId w:val="42"/>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rsidR="008A1A6A" w:rsidRPr="00331877" w:rsidRDefault="008A1A6A" w:rsidP="008A1A6A">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8A1A6A" w:rsidRPr="00331877" w:rsidRDefault="008A1A6A" w:rsidP="008A1A6A">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rsidR="008A1A6A" w:rsidRPr="00331877" w:rsidRDefault="008A1A6A" w:rsidP="008A1A6A">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8A1A6A" w:rsidRPr="00331877" w:rsidRDefault="008A1A6A" w:rsidP="008A1A6A">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rsidR="008A1A6A" w:rsidRPr="00331877" w:rsidRDefault="008A1A6A" w:rsidP="008A1A6A">
      <w:pPr>
        <w:rPr>
          <w:rFonts w:ascii="GHEA Grapalat" w:hAnsi="GHEA Grapalat" w:cs="Sylfaen"/>
          <w:sz w:val="20"/>
          <w:szCs w:val="20"/>
          <w:lang w:val="es-ES"/>
        </w:rPr>
      </w:pPr>
    </w:p>
    <w:p w:rsidR="008A1A6A" w:rsidRPr="00331877" w:rsidRDefault="008A1A6A" w:rsidP="008A1A6A">
      <w:pPr>
        <w:pStyle w:val="ListParagraph"/>
        <w:numPr>
          <w:ilvl w:val="0"/>
          <w:numId w:val="42"/>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rsidR="008A1A6A" w:rsidRPr="00331877" w:rsidRDefault="008A1A6A" w:rsidP="008A1A6A">
      <w:pPr>
        <w:jc w:val="center"/>
        <w:rPr>
          <w:rFonts w:ascii="GHEA Grapalat" w:hAnsi="GHEA Grapalat" w:cs="GHEA Grapalat"/>
          <w:lang w:val="es-ES"/>
        </w:rPr>
      </w:pPr>
    </w:p>
    <w:p w:rsidR="008A1A6A" w:rsidRPr="00331877" w:rsidRDefault="008A1A6A" w:rsidP="008A1A6A">
      <w:pPr>
        <w:ind w:firstLine="709"/>
        <w:rPr>
          <w:lang w:val="es-ES"/>
        </w:rPr>
      </w:pPr>
    </w:p>
    <w:p w:rsidR="008A1A6A" w:rsidRPr="00331877" w:rsidRDefault="008A1A6A" w:rsidP="008A1A6A">
      <w:pPr>
        <w:ind w:firstLine="709"/>
        <w:rPr>
          <w:lang w:val="es-ES"/>
        </w:rPr>
      </w:pPr>
    </w:p>
    <w:p w:rsidR="008A1A6A" w:rsidRPr="00331877" w:rsidRDefault="008A1A6A" w:rsidP="008A1A6A">
      <w:pPr>
        <w:ind w:firstLine="709"/>
        <w:rPr>
          <w:lang w:val="es-ES"/>
        </w:rPr>
      </w:pPr>
    </w:p>
    <w:p w:rsidR="008A1A6A" w:rsidRPr="00331877" w:rsidRDefault="008A1A6A" w:rsidP="008A1A6A">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rsidR="008A1A6A" w:rsidRPr="00331877" w:rsidRDefault="008A1A6A" w:rsidP="008A1A6A">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rsidR="008A1A6A" w:rsidRPr="00331877" w:rsidRDefault="008A1A6A" w:rsidP="008A1A6A">
      <w:pPr>
        <w:jc w:val="right"/>
        <w:rPr>
          <w:rFonts w:ascii="GHEA Grapalat" w:hAnsi="GHEA Grapalat"/>
          <w:sz w:val="20"/>
          <w:lang w:val="hy-AM"/>
        </w:rPr>
      </w:pPr>
      <w:r w:rsidRPr="00331877">
        <w:rPr>
          <w:rFonts w:ascii="GHEA Grapalat" w:hAnsi="GHEA Grapalat"/>
          <w:sz w:val="20"/>
          <w:lang w:val="hy-AM"/>
        </w:rPr>
        <w:t xml:space="preserve">    </w:t>
      </w:r>
    </w:p>
    <w:p w:rsidR="008A1A6A" w:rsidRPr="00331877" w:rsidRDefault="008A1A6A" w:rsidP="008A1A6A">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rsidR="008A1A6A" w:rsidRPr="00331877" w:rsidRDefault="008A1A6A" w:rsidP="008A1A6A">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rsidR="008A1A6A" w:rsidRPr="00331877" w:rsidRDefault="008A1A6A" w:rsidP="008A1A6A">
      <w:pPr>
        <w:jc w:val="center"/>
        <w:rPr>
          <w:rFonts w:ascii="GHEA Grapalat" w:hAnsi="GHEA Grapalat" w:cs="Sylfaen"/>
          <w:sz w:val="16"/>
          <w:szCs w:val="16"/>
          <w:lang w:val="es-ES"/>
        </w:rPr>
      </w:pPr>
    </w:p>
    <w:p w:rsidR="008A1A6A" w:rsidRPr="00A33C34" w:rsidRDefault="008A1A6A" w:rsidP="008A1A6A">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rsidR="008A1A6A" w:rsidRPr="00AD29CE" w:rsidRDefault="008A1A6A" w:rsidP="008A1A6A">
      <w:pPr>
        <w:pStyle w:val="norm"/>
        <w:widowControl w:val="0"/>
        <w:spacing w:after="160" w:line="240" w:lineRule="auto"/>
        <w:ind w:firstLine="284"/>
        <w:rPr>
          <w:rFonts w:ascii="GHEA Grapalat" w:hAnsi="GHEA Grapalat"/>
          <w:b/>
          <w:sz w:val="24"/>
          <w:szCs w:val="24"/>
        </w:rPr>
      </w:pPr>
    </w:p>
    <w:p w:rsidR="008A1A6A" w:rsidRPr="00AD29CE" w:rsidRDefault="008A1A6A" w:rsidP="008A1A6A">
      <w:pPr>
        <w:pStyle w:val="norm"/>
        <w:widowControl w:val="0"/>
        <w:spacing w:after="160" w:line="240" w:lineRule="auto"/>
        <w:ind w:firstLine="284"/>
        <w:rPr>
          <w:rFonts w:ascii="GHEA Grapalat" w:hAnsi="GHEA Grapalat"/>
          <w:b/>
          <w:sz w:val="24"/>
          <w:szCs w:val="24"/>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A15" w:rsidRDefault="00F45A15">
      <w:r>
        <w:separator/>
      </w:r>
    </w:p>
  </w:endnote>
  <w:endnote w:type="continuationSeparator" w:id="0">
    <w:p w:rsidR="00F45A15" w:rsidRDefault="00F4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7E50B8" w:rsidRDefault="007E50B8" w:rsidP="0065578D">
        <w:pPr>
          <w:pStyle w:val="Footer"/>
          <w:jc w:val="center"/>
        </w:pPr>
      </w:p>
      <w:p w:rsidR="007E50B8" w:rsidRPr="0065578D" w:rsidRDefault="00F45A15"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A15" w:rsidRDefault="00F45A15">
      <w:r>
        <w:separator/>
      </w:r>
    </w:p>
  </w:footnote>
  <w:footnote w:type="continuationSeparator" w:id="0">
    <w:p w:rsidR="00F45A15" w:rsidRDefault="00F45A15">
      <w:r>
        <w:continuationSeparator/>
      </w:r>
    </w:p>
  </w:footnote>
  <w:footnote w:id="1">
    <w:p w:rsidR="007E50B8" w:rsidRPr="00E609FB" w:rsidRDefault="007E50B8"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50B8" w:rsidRPr="006A7288" w:rsidRDefault="007E50B8">
      <w:pPr>
        <w:pStyle w:val="FootnoteText"/>
        <w:rPr>
          <w:sz w:val="16"/>
          <w:szCs w:val="16"/>
          <w:lang w:val="es-ES"/>
        </w:rPr>
      </w:pPr>
    </w:p>
  </w:footnote>
  <w:footnote w:id="2">
    <w:p w:rsidR="007E50B8" w:rsidRPr="008842CE" w:rsidRDefault="007E50B8" w:rsidP="003D2FE2">
      <w:pPr>
        <w:pStyle w:val="FootnoteText"/>
        <w:jc w:val="both"/>
      </w:pPr>
    </w:p>
  </w:footnote>
  <w:footnote w:id="3">
    <w:p w:rsidR="007E50B8" w:rsidRDefault="007E50B8" w:rsidP="000A214C">
      <w:pPr>
        <w:pStyle w:val="FootnoteText"/>
        <w:jc w:val="both"/>
        <w:rPr>
          <w:rFonts w:asciiTheme="minorHAnsi" w:hAnsiTheme="minorHAnsi"/>
        </w:rPr>
      </w:pPr>
    </w:p>
    <w:p w:rsidR="007E50B8" w:rsidRDefault="007E50B8" w:rsidP="000A214C">
      <w:pPr>
        <w:pStyle w:val="FootnoteText"/>
        <w:jc w:val="both"/>
        <w:rPr>
          <w:rFonts w:asciiTheme="minorHAnsi" w:hAnsiTheme="minorHAnsi"/>
        </w:rPr>
      </w:pPr>
    </w:p>
    <w:p w:rsidR="007E50B8" w:rsidRPr="00E85D6A" w:rsidRDefault="007E50B8" w:rsidP="000A214C">
      <w:pPr>
        <w:pStyle w:val="FootnoteText"/>
        <w:jc w:val="both"/>
        <w:rPr>
          <w:rFonts w:asciiTheme="minorHAnsi" w:hAnsiTheme="minorHAnsi"/>
        </w:rPr>
      </w:pPr>
    </w:p>
  </w:footnote>
  <w:footnote w:id="4">
    <w:p w:rsidR="007E50B8" w:rsidRPr="003F21F8" w:rsidRDefault="007E50B8"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7E50B8" w:rsidRPr="003F21F8" w:rsidRDefault="007E50B8"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D2EF7"/>
    <w:multiLevelType w:val="multilevel"/>
    <w:tmpl w:val="DD688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EA91207"/>
    <w:multiLevelType w:val="multilevel"/>
    <w:tmpl w:val="89564F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D63DF"/>
    <w:multiLevelType w:val="multilevel"/>
    <w:tmpl w:val="52FC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F0407B"/>
    <w:multiLevelType w:val="multilevel"/>
    <w:tmpl w:val="F8BCE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527801"/>
    <w:multiLevelType w:val="multilevel"/>
    <w:tmpl w:val="1A1050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4D7D2E"/>
    <w:multiLevelType w:val="multilevel"/>
    <w:tmpl w:val="5E369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2F4340"/>
    <w:multiLevelType w:val="multilevel"/>
    <w:tmpl w:val="56544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31FE3"/>
    <w:multiLevelType w:val="multilevel"/>
    <w:tmpl w:val="03F4F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E04DD"/>
    <w:multiLevelType w:val="multilevel"/>
    <w:tmpl w:val="9C1C6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1878B6"/>
    <w:multiLevelType w:val="multilevel"/>
    <w:tmpl w:val="7C2E5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46625A"/>
    <w:multiLevelType w:val="multilevel"/>
    <w:tmpl w:val="A2E0D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184DA6"/>
    <w:multiLevelType w:val="multilevel"/>
    <w:tmpl w:val="1AF44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1F0D4F"/>
    <w:multiLevelType w:val="multilevel"/>
    <w:tmpl w:val="A6907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D041E8"/>
    <w:multiLevelType w:val="multilevel"/>
    <w:tmpl w:val="578E6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215F93"/>
    <w:multiLevelType w:val="multilevel"/>
    <w:tmpl w:val="BD68F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45BEA"/>
    <w:multiLevelType w:val="multilevel"/>
    <w:tmpl w:val="DFD0B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054178"/>
    <w:multiLevelType w:val="multilevel"/>
    <w:tmpl w:val="B386A8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C833C5"/>
    <w:multiLevelType w:val="multilevel"/>
    <w:tmpl w:val="75327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DD5A49"/>
    <w:multiLevelType w:val="multilevel"/>
    <w:tmpl w:val="CEFE8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47134"/>
    <w:multiLevelType w:val="multilevel"/>
    <w:tmpl w:val="47DC4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296C51"/>
    <w:multiLevelType w:val="multilevel"/>
    <w:tmpl w:val="5EB6E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347DE8"/>
    <w:multiLevelType w:val="multilevel"/>
    <w:tmpl w:val="F2A06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FB0034"/>
    <w:multiLevelType w:val="multilevel"/>
    <w:tmpl w:val="0B620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82261B"/>
    <w:multiLevelType w:val="multilevel"/>
    <w:tmpl w:val="0CA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5C3BD4"/>
    <w:multiLevelType w:val="multilevel"/>
    <w:tmpl w:val="C2968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581505"/>
    <w:multiLevelType w:val="multilevel"/>
    <w:tmpl w:val="12B8A0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211E10"/>
    <w:multiLevelType w:val="multilevel"/>
    <w:tmpl w:val="0D1A1F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6F2D5B"/>
    <w:multiLevelType w:val="multilevel"/>
    <w:tmpl w:val="7E1C6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D84F60"/>
    <w:multiLevelType w:val="multilevel"/>
    <w:tmpl w:val="D9262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3"/>
  </w:num>
  <w:num w:numId="4">
    <w:abstractNumId w:val="0"/>
  </w:num>
  <w:num w:numId="5">
    <w:abstractNumId w:val="8"/>
  </w:num>
  <w:num w:numId="6">
    <w:abstractNumId w:val="29"/>
  </w:num>
  <w:num w:numId="7">
    <w:abstractNumId w:val="28"/>
  </w:num>
  <w:num w:numId="8">
    <w:abstractNumId w:val="27"/>
  </w:num>
  <w:num w:numId="9">
    <w:abstractNumId w:val="5"/>
  </w:num>
  <w:num w:numId="10">
    <w:abstractNumId w:val="30"/>
  </w:num>
  <w:num w:numId="11">
    <w:abstractNumId w:val="26"/>
  </w:num>
  <w:num w:numId="12">
    <w:abstractNumId w:val="33"/>
  </w:num>
  <w:num w:numId="13">
    <w:abstractNumId w:val="32"/>
  </w:num>
  <w:num w:numId="14">
    <w:abstractNumId w:val="34"/>
  </w:num>
  <w:num w:numId="15">
    <w:abstractNumId w:val="1"/>
  </w:num>
  <w:num w:numId="16">
    <w:abstractNumId w:val="14"/>
  </w:num>
  <w:num w:numId="17">
    <w:abstractNumId w:val="39"/>
  </w:num>
  <w:num w:numId="18">
    <w:abstractNumId w:val="16"/>
  </w:num>
  <w:num w:numId="19">
    <w:abstractNumId w:val="15"/>
  </w:num>
  <w:num w:numId="20">
    <w:abstractNumId w:val="6"/>
  </w:num>
  <w:num w:numId="21">
    <w:abstractNumId w:val="17"/>
  </w:num>
  <w:num w:numId="22">
    <w:abstractNumId w:val="9"/>
  </w:num>
  <w:num w:numId="23">
    <w:abstractNumId w:val="24"/>
  </w:num>
  <w:num w:numId="24">
    <w:abstractNumId w:val="7"/>
  </w:num>
  <w:num w:numId="25">
    <w:abstractNumId w:val="40"/>
  </w:num>
  <w:num w:numId="26">
    <w:abstractNumId w:val="23"/>
  </w:num>
  <w:num w:numId="27">
    <w:abstractNumId w:val="18"/>
  </w:num>
  <w:num w:numId="28">
    <w:abstractNumId w:val="41"/>
  </w:num>
  <w:num w:numId="29">
    <w:abstractNumId w:val="10"/>
  </w:num>
  <w:num w:numId="30">
    <w:abstractNumId w:val="38"/>
  </w:num>
  <w:num w:numId="31">
    <w:abstractNumId w:val="31"/>
  </w:num>
  <w:num w:numId="32">
    <w:abstractNumId w:val="20"/>
  </w:num>
  <w:num w:numId="33">
    <w:abstractNumId w:val="22"/>
  </w:num>
  <w:num w:numId="34">
    <w:abstractNumId w:val="37"/>
  </w:num>
  <w:num w:numId="35">
    <w:abstractNumId w:val="19"/>
  </w:num>
  <w:num w:numId="36">
    <w:abstractNumId w:val="11"/>
  </w:num>
  <w:num w:numId="37">
    <w:abstractNumId w:val="13"/>
  </w:num>
  <w:num w:numId="38">
    <w:abstractNumId w:val="36"/>
  </w:num>
  <w:num w:numId="39">
    <w:abstractNumId w:val="25"/>
  </w:num>
  <w:num w:numId="40">
    <w:abstractNumId w:val="21"/>
  </w:num>
  <w:num w:numId="41">
    <w:abstractNumId w:val="35"/>
  </w:num>
  <w:num w:numId="42">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80E"/>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4F6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D8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480A"/>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49E"/>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505E"/>
    <w:rsid w:val="001D5785"/>
    <w:rsid w:val="001D5FF7"/>
    <w:rsid w:val="001D6531"/>
    <w:rsid w:val="001D7228"/>
    <w:rsid w:val="001D74FA"/>
    <w:rsid w:val="001D78C5"/>
    <w:rsid w:val="001E0216"/>
    <w:rsid w:val="001E06D6"/>
    <w:rsid w:val="001E0A10"/>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1E5F"/>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70A"/>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BAF"/>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8C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4E4"/>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B1F"/>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183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494"/>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00"/>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54"/>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D0D"/>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A6A"/>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AAB"/>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265"/>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10"/>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17E2"/>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2CA"/>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BB6"/>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3A1"/>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796"/>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AA3"/>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B71"/>
    <w:rsid w:val="00BC5D2F"/>
    <w:rsid w:val="00BC6807"/>
    <w:rsid w:val="00BC6E1C"/>
    <w:rsid w:val="00BC6EE1"/>
    <w:rsid w:val="00BC6FA9"/>
    <w:rsid w:val="00BC723A"/>
    <w:rsid w:val="00BC7746"/>
    <w:rsid w:val="00BC7ABF"/>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6"/>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C0F"/>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35D"/>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DDB"/>
    <w:rsid w:val="00CD1E50"/>
    <w:rsid w:val="00CD3548"/>
    <w:rsid w:val="00CD4190"/>
    <w:rsid w:val="00CD435C"/>
    <w:rsid w:val="00CD4898"/>
    <w:rsid w:val="00CD6B60"/>
    <w:rsid w:val="00CD7A4F"/>
    <w:rsid w:val="00CE081E"/>
    <w:rsid w:val="00CE0D95"/>
    <w:rsid w:val="00CE10B2"/>
    <w:rsid w:val="00CE2264"/>
    <w:rsid w:val="00CE2382"/>
    <w:rsid w:val="00CE3C86"/>
    <w:rsid w:val="00CE3FE8"/>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9C9"/>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B30"/>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09E"/>
    <w:rsid w:val="00DA0149"/>
    <w:rsid w:val="00DA0948"/>
    <w:rsid w:val="00DA0A4E"/>
    <w:rsid w:val="00DA0F94"/>
    <w:rsid w:val="00DA0FDD"/>
    <w:rsid w:val="00DA1AF1"/>
    <w:rsid w:val="00DA2289"/>
    <w:rsid w:val="00DA2C58"/>
    <w:rsid w:val="00DA3EA6"/>
    <w:rsid w:val="00DA3F9C"/>
    <w:rsid w:val="00DA41B1"/>
    <w:rsid w:val="00DA4643"/>
    <w:rsid w:val="00DA5D3D"/>
    <w:rsid w:val="00DA64A3"/>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37F"/>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C4B"/>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A15"/>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4B6C9"/>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432EB-02C4-4EB6-B8FA-FE8CDC27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3388</TotalTime>
  <Pages>79</Pages>
  <Words>29127</Words>
  <Characters>166029</Characters>
  <Application>Microsoft Office Word</Application>
  <DocSecurity>0</DocSecurity>
  <Lines>1383</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2102</cp:revision>
  <cp:lastPrinted>2018-02-16T07:12:00Z</cp:lastPrinted>
  <dcterms:created xsi:type="dcterms:W3CDTF">2019-10-28T07:04:00Z</dcterms:created>
  <dcterms:modified xsi:type="dcterms:W3CDTF">2025-07-31T13:11:00Z</dcterms:modified>
</cp:coreProperties>
</file>